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FEFA9">
      <w:pPr>
        <w:spacing w:line="262" w:lineRule="auto"/>
        <w:rPr>
          <w:rFonts w:ascii="Arial"/>
          <w:sz w:val="21"/>
        </w:rPr>
      </w:pPr>
      <w:bookmarkStart w:id="0" w:name="_GoBack"/>
      <w:bookmarkEnd w:id="0"/>
    </w:p>
    <w:p w14:paraId="4FDF3B88">
      <w:pPr>
        <w:spacing w:line="262" w:lineRule="auto"/>
        <w:rPr>
          <w:rFonts w:ascii="Arial"/>
          <w:sz w:val="21"/>
        </w:rPr>
      </w:pPr>
    </w:p>
    <w:p w14:paraId="315F1D77">
      <w:pPr>
        <w:spacing w:before="341" w:line="161" w:lineRule="auto"/>
        <w:ind w:left="840"/>
        <w:rPr>
          <w:rFonts w:ascii="Microsoft JhengHei" w:hAnsi="Microsoft JhengHei" w:eastAsia="Microsoft JhengHei" w:cs="Microsoft JhengHei"/>
          <w:sz w:val="79"/>
          <w:szCs w:val="79"/>
        </w:rPr>
      </w:pPr>
      <w:r>
        <w:rPr>
          <w:rFonts w:ascii="Microsoft JhengHei" w:hAnsi="Microsoft JhengHei" w:eastAsia="Microsoft JhengHei" w:cs="Microsoft JhengHei"/>
          <w:color w:val="FF0000"/>
          <w:spacing w:val="9"/>
          <w:sz w:val="79"/>
          <w:szCs w:val="79"/>
        </w:rPr>
        <w:t>河南省教育厅处室函件</w:t>
      </w:r>
    </w:p>
    <w:p w14:paraId="37C8E50B">
      <w:pPr>
        <w:spacing w:line="99" w:lineRule="exact"/>
        <w:ind w:firstLine="167"/>
      </w:pPr>
      <w:r>
        <w:rPr>
          <w:position w:val="-1"/>
        </w:rPr>
        <w:drawing>
          <wp:inline distT="0" distB="0" distL="0" distR="0">
            <wp:extent cx="5727065" cy="628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27507" cy="6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88D5C">
      <w:pPr>
        <w:spacing w:line="405" w:lineRule="auto"/>
        <w:rPr>
          <w:rFonts w:ascii="Arial"/>
          <w:sz w:val="21"/>
        </w:rPr>
      </w:pPr>
    </w:p>
    <w:p w14:paraId="52D3345B">
      <w:pPr>
        <w:pStyle w:val="2"/>
        <w:spacing w:before="101" w:line="224" w:lineRule="auto"/>
        <w:jc w:val="right"/>
      </w:pPr>
      <w:r>
        <w:rPr>
          <w:spacing w:val="5"/>
        </w:rPr>
        <w:t>教体卫艺函〔2025〕454</w:t>
      </w:r>
      <w:r>
        <w:rPr>
          <w:spacing w:val="-38"/>
        </w:rPr>
        <w:t xml:space="preserve"> </w:t>
      </w:r>
      <w:r>
        <w:rPr>
          <w:spacing w:val="5"/>
        </w:rPr>
        <w:t>号</w:t>
      </w:r>
    </w:p>
    <w:p w14:paraId="26D2BA93">
      <w:pPr>
        <w:spacing w:line="281" w:lineRule="auto"/>
        <w:rPr>
          <w:rFonts w:ascii="Arial"/>
          <w:sz w:val="21"/>
        </w:rPr>
      </w:pPr>
    </w:p>
    <w:p w14:paraId="13AD50B0">
      <w:pPr>
        <w:spacing w:line="281" w:lineRule="auto"/>
        <w:rPr>
          <w:rFonts w:ascii="Arial"/>
          <w:sz w:val="21"/>
        </w:rPr>
      </w:pPr>
    </w:p>
    <w:p w14:paraId="61788026">
      <w:pPr>
        <w:spacing w:before="186" w:line="187" w:lineRule="auto"/>
        <w:ind w:left="2703"/>
        <w:rPr>
          <w:rFonts w:ascii="Microsoft JhengHei" w:hAnsi="Microsoft JhengHei" w:eastAsia="Microsoft JhengHei" w:cs="Microsoft JhengHei"/>
          <w:sz w:val="43"/>
          <w:szCs w:val="43"/>
        </w:rPr>
      </w:pPr>
      <w:r>
        <w:rPr>
          <w:rFonts w:ascii="Microsoft JhengHei" w:hAnsi="Microsoft JhengHei" w:eastAsia="Microsoft JhengHei" w:cs="Microsoft JhengHei"/>
          <w:spacing w:val="8"/>
          <w:sz w:val="43"/>
          <w:szCs w:val="43"/>
        </w:rPr>
        <w:t>河南省教育厅办公室</w:t>
      </w:r>
    </w:p>
    <w:p w14:paraId="3C49FFCA">
      <w:pPr>
        <w:spacing w:before="90" w:line="188" w:lineRule="auto"/>
        <w:ind w:left="518"/>
        <w:rPr>
          <w:rFonts w:ascii="Microsoft JhengHei" w:hAnsi="Microsoft JhengHei" w:eastAsia="Microsoft JhengHei" w:cs="Microsoft JhengHei"/>
          <w:sz w:val="43"/>
          <w:szCs w:val="43"/>
        </w:rPr>
      </w:pPr>
      <w:r>
        <w:rPr>
          <w:rFonts w:ascii="Microsoft JhengHei" w:hAnsi="Microsoft JhengHei" w:eastAsia="Microsoft JhengHei" w:cs="Microsoft JhengHei"/>
          <w:spacing w:val="16"/>
          <w:sz w:val="43"/>
          <w:szCs w:val="43"/>
        </w:rPr>
        <w:t>关于举办全省高等学校第五届“创意河南</w:t>
      </w:r>
      <w:r>
        <w:rPr>
          <w:rFonts w:ascii="Microsoft JhengHei" w:hAnsi="Microsoft JhengHei" w:eastAsia="Microsoft JhengHei" w:cs="Microsoft JhengHei"/>
          <w:spacing w:val="-33"/>
          <w:sz w:val="43"/>
          <w:szCs w:val="43"/>
        </w:rPr>
        <w:t xml:space="preserve"> </w:t>
      </w:r>
      <w:r>
        <w:rPr>
          <w:rFonts w:ascii="Microsoft JhengHei" w:hAnsi="Microsoft JhengHei" w:eastAsia="Microsoft JhengHei" w:cs="Microsoft JhengHei"/>
          <w:spacing w:val="16"/>
          <w:sz w:val="43"/>
          <w:szCs w:val="43"/>
        </w:rPr>
        <w:t>”</w:t>
      </w:r>
    </w:p>
    <w:p w14:paraId="0EF2D5D9">
      <w:pPr>
        <w:spacing w:before="92" w:line="189" w:lineRule="auto"/>
        <w:ind w:left="2722"/>
        <w:rPr>
          <w:rFonts w:ascii="Microsoft JhengHei" w:hAnsi="Microsoft JhengHei" w:eastAsia="Microsoft JhengHei" w:cs="Microsoft JhengHei"/>
          <w:sz w:val="43"/>
          <w:szCs w:val="43"/>
        </w:rPr>
      </w:pPr>
      <w:r>
        <w:rPr>
          <w:rFonts w:ascii="Microsoft JhengHei" w:hAnsi="Microsoft JhengHei" w:eastAsia="Microsoft JhengHei" w:cs="Microsoft JhengHei"/>
          <w:spacing w:val="7"/>
          <w:sz w:val="43"/>
          <w:szCs w:val="43"/>
        </w:rPr>
        <w:t>艺术设计大赛的通知</w:t>
      </w:r>
    </w:p>
    <w:p w14:paraId="7028FDE1">
      <w:pPr>
        <w:spacing w:line="304" w:lineRule="auto"/>
        <w:rPr>
          <w:rFonts w:ascii="Arial"/>
          <w:sz w:val="21"/>
        </w:rPr>
      </w:pPr>
    </w:p>
    <w:p w14:paraId="323F3E01">
      <w:pPr>
        <w:spacing w:line="305" w:lineRule="auto"/>
        <w:rPr>
          <w:rFonts w:ascii="Arial"/>
          <w:sz w:val="21"/>
        </w:rPr>
      </w:pPr>
    </w:p>
    <w:p w14:paraId="74226365">
      <w:pPr>
        <w:pStyle w:val="2"/>
        <w:spacing w:before="100" w:line="224" w:lineRule="auto"/>
        <w:ind w:left="190"/>
      </w:pPr>
      <w:r>
        <w:rPr>
          <w:spacing w:val="4"/>
        </w:rPr>
        <w:t>各普通高校：</w:t>
      </w:r>
    </w:p>
    <w:p w14:paraId="0EC5EB4F">
      <w:pPr>
        <w:pStyle w:val="2"/>
        <w:spacing w:before="216" w:line="349" w:lineRule="auto"/>
        <w:ind w:right="9" w:firstLine="818"/>
        <w:jc w:val="both"/>
      </w:pPr>
      <w:r>
        <w:rPr>
          <w:spacing w:val="11"/>
        </w:rPr>
        <w:t>为深入学习贯彻习近平新时代中国特色社会主义思想，聚焦</w:t>
      </w:r>
      <w:r>
        <w:rPr>
          <w:spacing w:val="2"/>
        </w:rPr>
        <w:t xml:space="preserve"> </w:t>
      </w:r>
      <w:r>
        <w:rPr>
          <w:spacing w:val="1"/>
        </w:rPr>
        <w:t>“</w:t>
      </w:r>
      <w:r>
        <w:rPr>
          <w:spacing w:val="-94"/>
        </w:rPr>
        <w:t xml:space="preserve"> </w:t>
      </w:r>
      <w:r>
        <w:rPr>
          <w:spacing w:val="1"/>
        </w:rPr>
        <w:t>两高四着力</w:t>
      </w:r>
      <w:r>
        <w:rPr>
          <w:spacing w:val="-110"/>
        </w:rPr>
        <w:t xml:space="preserve"> </w:t>
      </w:r>
      <w:r>
        <w:rPr>
          <w:spacing w:val="1"/>
        </w:rPr>
        <w:t>”，对标“设计河南</w:t>
      </w:r>
      <w:r>
        <w:rPr>
          <w:spacing w:val="-111"/>
        </w:rPr>
        <w:t xml:space="preserve"> </w:t>
      </w:r>
      <w:r>
        <w:rPr>
          <w:spacing w:val="1"/>
        </w:rPr>
        <w:t>”，服务教育强省建设，加快实</w:t>
      </w:r>
      <w:r>
        <w:t xml:space="preserve"> </w:t>
      </w:r>
      <w:r>
        <w:rPr>
          <w:spacing w:val="6"/>
        </w:rPr>
        <w:t>施高校美育浸润行动，培养卓越设计人才，搭建专业展示平台，促</w:t>
      </w:r>
      <w:r>
        <w:rPr>
          <w:spacing w:val="12"/>
        </w:rPr>
        <w:t xml:space="preserve"> </w:t>
      </w:r>
      <w:r>
        <w:rPr>
          <w:spacing w:val="6"/>
        </w:rPr>
        <w:t>进优秀设计作品成果转化，经研究，决定面向全省高等学校举办第</w:t>
      </w:r>
      <w:r>
        <w:rPr>
          <w:spacing w:val="12"/>
        </w:rPr>
        <w:t xml:space="preserve"> </w:t>
      </w:r>
      <w:r>
        <w:rPr>
          <w:spacing w:val="3"/>
        </w:rPr>
        <w:t>五届“创意河南</w:t>
      </w:r>
      <w:r>
        <w:rPr>
          <w:spacing w:val="-96"/>
        </w:rPr>
        <w:t xml:space="preserve"> </w:t>
      </w:r>
      <w:r>
        <w:rPr>
          <w:spacing w:val="3"/>
        </w:rPr>
        <w:t>”艺术设计大赛。现将有关事项通知如下：</w:t>
      </w:r>
    </w:p>
    <w:p w14:paraId="4903938A">
      <w:pPr>
        <w:spacing w:line="200" w:lineRule="auto"/>
        <w:ind w:left="826"/>
        <w:rPr>
          <w:rFonts w:ascii="Microsoft JhengHei" w:hAnsi="Microsoft JhengHei" w:eastAsia="Microsoft JhengHei" w:cs="Microsoft JhengHei"/>
          <w:sz w:val="31"/>
          <w:szCs w:val="31"/>
        </w:rPr>
      </w:pPr>
      <w:r>
        <w:rPr>
          <w:rFonts w:ascii="Microsoft JhengHei" w:hAnsi="Microsoft JhengHei" w:eastAsia="Microsoft JhengHei" w:cs="Microsoft JhengHei"/>
          <w:spacing w:val="5"/>
          <w:sz w:val="31"/>
          <w:szCs w:val="31"/>
        </w:rPr>
        <w:t>一、活动主题</w:t>
      </w:r>
    </w:p>
    <w:p w14:paraId="4AC1CD8A">
      <w:pPr>
        <w:pStyle w:val="2"/>
        <w:spacing w:before="144" w:line="219" w:lineRule="auto"/>
        <w:ind w:left="806"/>
      </w:pPr>
      <w:r>
        <w:rPr>
          <w:spacing w:val="-6"/>
        </w:rPr>
        <w:t>设计创新，赋能河南</w:t>
      </w:r>
    </w:p>
    <w:p w14:paraId="265670FF">
      <w:pPr>
        <w:spacing w:before="216" w:line="200" w:lineRule="auto"/>
        <w:ind w:left="826"/>
        <w:rPr>
          <w:rFonts w:ascii="Microsoft JhengHei" w:hAnsi="Microsoft JhengHei" w:eastAsia="Microsoft JhengHei" w:cs="Microsoft JhengHei"/>
          <w:sz w:val="31"/>
          <w:szCs w:val="31"/>
        </w:rPr>
      </w:pPr>
      <w:r>
        <w:rPr>
          <w:rFonts w:ascii="Microsoft JhengHei" w:hAnsi="Microsoft JhengHei" w:eastAsia="Microsoft JhengHei" w:cs="Microsoft JhengHei"/>
          <w:spacing w:val="7"/>
          <w:sz w:val="31"/>
          <w:szCs w:val="31"/>
        </w:rPr>
        <w:t>二、活动组别</w:t>
      </w:r>
    </w:p>
    <w:p w14:paraId="28D662CE">
      <w:pPr>
        <w:pStyle w:val="2"/>
        <w:spacing w:before="142" w:line="219" w:lineRule="auto"/>
        <w:ind w:left="653"/>
      </w:pPr>
      <w:r>
        <w:rPr>
          <w:spacing w:val="-2"/>
        </w:rPr>
        <w:t>（一）学生组：各普通高等学校在校学生。</w:t>
      </w:r>
    </w:p>
    <w:p w14:paraId="0F2878AE">
      <w:pPr>
        <w:pStyle w:val="2"/>
        <w:spacing w:before="221" w:line="217" w:lineRule="auto"/>
        <w:ind w:left="653"/>
      </w:pPr>
      <w:r>
        <w:rPr>
          <w:spacing w:val="-3"/>
        </w:rPr>
        <w:t>（二）教师组：各普通高等学校相关专业教师。</w:t>
      </w:r>
    </w:p>
    <w:p w14:paraId="7856F464">
      <w:pPr>
        <w:spacing w:before="220" w:line="199" w:lineRule="auto"/>
        <w:ind w:left="821"/>
        <w:rPr>
          <w:rFonts w:ascii="Microsoft JhengHei" w:hAnsi="Microsoft JhengHei" w:eastAsia="Microsoft JhengHei" w:cs="Microsoft JhengHei"/>
          <w:sz w:val="31"/>
          <w:szCs w:val="31"/>
        </w:rPr>
      </w:pPr>
      <w:r>
        <w:rPr>
          <w:rFonts w:ascii="Microsoft JhengHei" w:hAnsi="Microsoft JhengHei" w:eastAsia="Microsoft JhengHei" w:cs="Microsoft JhengHei"/>
          <w:spacing w:val="7"/>
          <w:sz w:val="31"/>
          <w:szCs w:val="31"/>
        </w:rPr>
        <w:t>三、组织机构</w:t>
      </w:r>
    </w:p>
    <w:p w14:paraId="759BDB6D">
      <w:pPr>
        <w:spacing w:line="199" w:lineRule="auto"/>
        <w:rPr>
          <w:rFonts w:ascii="Microsoft JhengHei" w:hAnsi="Microsoft JhengHei" w:eastAsia="Microsoft JhengHei" w:cs="Microsoft JhengHei"/>
          <w:sz w:val="31"/>
          <w:szCs w:val="31"/>
        </w:rPr>
        <w:sectPr>
          <w:footerReference r:id="rId5" w:type="default"/>
          <w:pgSz w:w="11906" w:h="16838"/>
          <w:pgMar w:top="1431" w:right="1354" w:bottom="2030" w:left="1363" w:header="0" w:footer="1930" w:gutter="0"/>
          <w:cols w:space="720" w:num="1"/>
        </w:sectPr>
      </w:pPr>
    </w:p>
    <w:p w14:paraId="782C6E65">
      <w:pPr>
        <w:spacing w:line="265" w:lineRule="auto"/>
        <w:rPr>
          <w:rFonts w:ascii="Arial"/>
          <w:sz w:val="21"/>
        </w:rPr>
      </w:pPr>
    </w:p>
    <w:p w14:paraId="75B04DC7">
      <w:pPr>
        <w:spacing w:line="266" w:lineRule="auto"/>
        <w:rPr>
          <w:rFonts w:ascii="Arial"/>
          <w:sz w:val="21"/>
        </w:rPr>
      </w:pPr>
    </w:p>
    <w:p w14:paraId="7E66E7F9">
      <w:pPr>
        <w:pStyle w:val="2"/>
        <w:spacing w:before="100" w:line="219" w:lineRule="auto"/>
        <w:ind w:left="638"/>
      </w:pPr>
      <w:r>
        <w:rPr>
          <w:spacing w:val="-3"/>
        </w:rPr>
        <w:t>主办单位：河南省教育厅</w:t>
      </w:r>
    </w:p>
    <w:p w14:paraId="23EC463A">
      <w:pPr>
        <w:pStyle w:val="2"/>
        <w:spacing w:before="221" w:line="214" w:lineRule="auto"/>
        <w:ind w:left="630"/>
      </w:pPr>
      <w:r>
        <w:rPr>
          <w:spacing w:val="-1"/>
        </w:rPr>
        <w:t>承办单位：郑州美术学院、黄河科技学院</w:t>
      </w:r>
    </w:p>
    <w:p w14:paraId="15BDD351">
      <w:pPr>
        <w:pStyle w:val="2"/>
        <w:spacing w:before="225" w:line="349" w:lineRule="auto"/>
        <w:ind w:left="19" w:firstLine="610"/>
      </w:pPr>
      <w:r>
        <w:t>支持单位：河南日报社三农全媒体中心、郑州地铁集团资</w:t>
      </w:r>
      <w:r>
        <w:rPr>
          <w:spacing w:val="-1"/>
        </w:rPr>
        <w:t>源开</w:t>
      </w:r>
      <w:r>
        <w:t xml:space="preserve"> </w:t>
      </w:r>
      <w:r>
        <w:rPr>
          <w:spacing w:val="-1"/>
        </w:rPr>
        <w:t>发管理有限公司、河南日报农村版、顶端新闻、大河美术报</w:t>
      </w:r>
    </w:p>
    <w:p w14:paraId="61453761">
      <w:pPr>
        <w:spacing w:line="200" w:lineRule="auto"/>
        <w:ind w:left="673"/>
        <w:rPr>
          <w:rFonts w:ascii="Microsoft JhengHei" w:hAnsi="Microsoft JhengHei" w:eastAsia="Microsoft JhengHei" w:cs="Microsoft JhengHei"/>
          <w:sz w:val="31"/>
          <w:szCs w:val="31"/>
        </w:rPr>
      </w:pPr>
      <w:r>
        <w:rPr>
          <w:rFonts w:ascii="Microsoft JhengHei" w:hAnsi="Microsoft JhengHei" w:eastAsia="Microsoft JhengHei" w:cs="Microsoft JhengHei"/>
          <w:spacing w:val="-14"/>
          <w:sz w:val="31"/>
          <w:szCs w:val="31"/>
        </w:rPr>
        <w:t>四、</w:t>
      </w:r>
      <w:r>
        <w:rPr>
          <w:rFonts w:ascii="Microsoft JhengHei" w:hAnsi="Microsoft JhengHei" w:eastAsia="Microsoft JhengHei" w:cs="Microsoft JhengHei"/>
          <w:spacing w:val="20"/>
          <w:sz w:val="31"/>
          <w:szCs w:val="31"/>
        </w:rPr>
        <w:t xml:space="preserve"> </w:t>
      </w:r>
      <w:r>
        <w:rPr>
          <w:rFonts w:ascii="Microsoft JhengHei" w:hAnsi="Microsoft JhengHei" w:eastAsia="Microsoft JhengHei" w:cs="Microsoft JhengHei"/>
          <w:spacing w:val="-14"/>
          <w:sz w:val="31"/>
          <w:szCs w:val="31"/>
        </w:rPr>
        <w:t>大赛内容</w:t>
      </w:r>
    </w:p>
    <w:p w14:paraId="756D543D">
      <w:pPr>
        <w:pStyle w:val="2"/>
        <w:spacing w:before="141" w:line="349" w:lineRule="auto"/>
        <w:ind w:left="10" w:right="6" w:firstLine="621"/>
      </w:pPr>
      <w:r>
        <w:rPr>
          <w:spacing w:val="-2"/>
        </w:rPr>
        <w:t>本届大赛共分“创意河南艺术设计</w:t>
      </w:r>
      <w:r>
        <w:rPr>
          <w:spacing w:val="-111"/>
        </w:rPr>
        <w:t xml:space="preserve"> </w:t>
      </w:r>
      <w:r>
        <w:rPr>
          <w:spacing w:val="-2"/>
        </w:rPr>
        <w:t>”、“豫农品牌农产品创意</w:t>
      </w:r>
      <w:r>
        <w:t xml:space="preserve"> </w:t>
      </w:r>
      <w:r>
        <w:rPr>
          <w:spacing w:val="-4"/>
        </w:rPr>
        <w:t>设计</w:t>
      </w:r>
      <w:r>
        <w:rPr>
          <w:spacing w:val="-106"/>
        </w:rPr>
        <w:t xml:space="preserve"> </w:t>
      </w:r>
      <w:r>
        <w:rPr>
          <w:spacing w:val="-4"/>
        </w:rPr>
        <w:t>”、“郑州地铁文化创意设计”三个赛道。</w:t>
      </w:r>
    </w:p>
    <w:p w14:paraId="4F4C4B28">
      <w:pPr>
        <w:pStyle w:val="2"/>
        <w:spacing w:before="1" w:line="220" w:lineRule="auto"/>
        <w:ind w:left="496"/>
      </w:pPr>
      <w:r>
        <w:rPr>
          <w:spacing w:val="4"/>
        </w:rPr>
        <w:t>（一）</w:t>
      </w:r>
      <w:r>
        <w:rPr>
          <w:spacing w:val="-122"/>
        </w:rPr>
        <w:t xml:space="preserve"> </w:t>
      </w:r>
      <w:r>
        <w:rPr>
          <w:spacing w:val="4"/>
        </w:rPr>
        <w:t>“创意河南艺术设计</w:t>
      </w:r>
      <w:r>
        <w:rPr>
          <w:spacing w:val="-111"/>
        </w:rPr>
        <w:t xml:space="preserve"> </w:t>
      </w:r>
      <w:r>
        <w:rPr>
          <w:spacing w:val="4"/>
        </w:rPr>
        <w:t>”赛道</w:t>
      </w:r>
    </w:p>
    <w:p w14:paraId="732F1D9C">
      <w:pPr>
        <w:pStyle w:val="2"/>
        <w:spacing w:before="219" w:line="219" w:lineRule="auto"/>
        <w:ind w:left="643"/>
      </w:pPr>
      <w:r>
        <w:rPr>
          <w:spacing w:val="-5"/>
        </w:rPr>
        <w:t>1.作品类别</w:t>
      </w:r>
    </w:p>
    <w:p w14:paraId="0AB93248">
      <w:pPr>
        <w:pStyle w:val="2"/>
        <w:spacing w:before="219" w:line="215" w:lineRule="auto"/>
        <w:ind w:left="476"/>
      </w:pPr>
      <w:r>
        <w:rPr>
          <w:spacing w:val="-6"/>
        </w:rPr>
        <w:t>（1）视觉传达类</w:t>
      </w:r>
    </w:p>
    <w:p w14:paraId="5DD75049">
      <w:pPr>
        <w:pStyle w:val="2"/>
        <w:spacing w:before="228" w:line="349" w:lineRule="auto"/>
        <w:ind w:left="24" w:right="6" w:firstLine="604"/>
      </w:pPr>
      <w:r>
        <w:rPr>
          <w:spacing w:val="15"/>
        </w:rPr>
        <w:t>标志及</w:t>
      </w:r>
      <w:r>
        <w:rPr>
          <w:spacing w:val="-19"/>
        </w:rPr>
        <w:t xml:space="preserve"> </w:t>
      </w:r>
      <w:r>
        <w:t>IP</w:t>
      </w:r>
      <w:r>
        <w:rPr>
          <w:spacing w:val="-39"/>
        </w:rPr>
        <w:t xml:space="preserve"> </w:t>
      </w:r>
      <w:r>
        <w:rPr>
          <w:spacing w:val="15"/>
        </w:rPr>
        <w:t>形象设计、信息可视化海报、包装设计、书籍装</w:t>
      </w:r>
      <w:r>
        <w:t xml:space="preserve"> </w:t>
      </w:r>
      <w:r>
        <w:rPr>
          <w:spacing w:val="-3"/>
        </w:rPr>
        <w:t>帧、招贴设计、字体设计、插画设计、绘本等。</w:t>
      </w:r>
    </w:p>
    <w:p w14:paraId="3A4BD30B">
      <w:pPr>
        <w:pStyle w:val="2"/>
        <w:spacing w:before="1" w:line="218" w:lineRule="auto"/>
        <w:ind w:left="476"/>
      </w:pPr>
      <w:r>
        <w:rPr>
          <w:spacing w:val="-6"/>
        </w:rPr>
        <w:t>（2）环境设计类</w:t>
      </w:r>
    </w:p>
    <w:p w14:paraId="187C72CE">
      <w:pPr>
        <w:pStyle w:val="2"/>
        <w:spacing w:before="223" w:line="349" w:lineRule="auto"/>
        <w:ind w:left="21" w:firstLine="609"/>
      </w:pPr>
      <w:r>
        <w:t>景观设计、建筑设计、规划设计、室内设计、展览展示、</w:t>
      </w:r>
      <w:r>
        <w:rPr>
          <w:spacing w:val="-1"/>
        </w:rPr>
        <w:t>公共</w:t>
      </w:r>
      <w:r>
        <w:t xml:space="preserve"> </w:t>
      </w:r>
      <w:r>
        <w:rPr>
          <w:spacing w:val="-7"/>
        </w:rPr>
        <w:t>艺术、家具陈设等。</w:t>
      </w:r>
    </w:p>
    <w:p w14:paraId="0891EEC1">
      <w:pPr>
        <w:pStyle w:val="2"/>
        <w:spacing w:before="1" w:line="218" w:lineRule="auto"/>
        <w:ind w:left="476"/>
      </w:pPr>
      <w:r>
        <w:rPr>
          <w:spacing w:val="-6"/>
        </w:rPr>
        <w:t>（3）工业设计类</w:t>
      </w:r>
    </w:p>
    <w:p w14:paraId="528D15DF">
      <w:pPr>
        <w:pStyle w:val="2"/>
        <w:spacing w:before="220" w:line="219" w:lineRule="auto"/>
        <w:ind w:left="632"/>
      </w:pPr>
      <w:r>
        <w:rPr>
          <w:spacing w:val="-5"/>
        </w:rPr>
        <w:t>产品设计、概念设计等。</w:t>
      </w:r>
    </w:p>
    <w:p w14:paraId="3C92BC34">
      <w:pPr>
        <w:pStyle w:val="2"/>
        <w:spacing w:before="219" w:line="218" w:lineRule="auto"/>
        <w:ind w:left="476"/>
      </w:pPr>
      <w:r>
        <w:rPr>
          <w:spacing w:val="-6"/>
        </w:rPr>
        <w:t>（4）数媒综合类</w:t>
      </w:r>
    </w:p>
    <w:p w14:paraId="05DC6730">
      <w:pPr>
        <w:pStyle w:val="2"/>
        <w:spacing w:before="223" w:line="349" w:lineRule="auto"/>
        <w:ind w:left="10" w:right="5" w:firstLine="620"/>
      </w:pPr>
      <w:r>
        <w:rPr>
          <w:spacing w:val="5"/>
        </w:rPr>
        <w:t>信息可视化设计（动态或交互形式）、动画短片、</w:t>
      </w:r>
      <w:r>
        <w:t>MG</w:t>
      </w:r>
      <w:r>
        <w:rPr>
          <w:spacing w:val="-33"/>
        </w:rPr>
        <w:t xml:space="preserve"> </w:t>
      </w:r>
      <w:r>
        <w:rPr>
          <w:spacing w:val="5"/>
        </w:rPr>
        <w:t>动画、</w:t>
      </w:r>
      <w:r>
        <w:t xml:space="preserve"> </w:t>
      </w:r>
      <w:r>
        <w:rPr>
          <w:spacing w:val="15"/>
        </w:rPr>
        <w:t>微电影、动态海报、虚拟现实、交互设计（</w:t>
      </w:r>
      <w:r>
        <w:t>HTML</w:t>
      </w:r>
      <w:r>
        <w:rPr>
          <w:spacing w:val="15"/>
        </w:rPr>
        <w:t>5</w:t>
      </w:r>
      <w:r>
        <w:rPr>
          <w:spacing w:val="-22"/>
        </w:rPr>
        <w:t xml:space="preserve"> </w:t>
      </w:r>
      <w:r>
        <w:rPr>
          <w:spacing w:val="15"/>
        </w:rPr>
        <w:t>设计、</w:t>
      </w:r>
      <w:r>
        <w:t>APP</w:t>
      </w:r>
      <w:r>
        <w:rPr>
          <w:spacing w:val="-36"/>
        </w:rPr>
        <w:t xml:space="preserve"> </w:t>
      </w:r>
      <w:r>
        <w:rPr>
          <w:spacing w:val="15"/>
        </w:rPr>
        <w:t>设</w:t>
      </w:r>
      <w:r>
        <w:t xml:space="preserve"> </w:t>
      </w:r>
      <w:r>
        <w:rPr>
          <w:spacing w:val="-4"/>
        </w:rPr>
        <w:t>计、VR/AR</w:t>
      </w:r>
      <w:r>
        <w:rPr>
          <w:spacing w:val="-42"/>
        </w:rPr>
        <w:t xml:space="preserve"> </w:t>
      </w:r>
      <w:r>
        <w:rPr>
          <w:spacing w:val="-4"/>
        </w:rPr>
        <w:t>等元宇宙设计）、AIGC</w:t>
      </w:r>
      <w:r>
        <w:rPr>
          <w:spacing w:val="-54"/>
        </w:rPr>
        <w:t xml:space="preserve"> </w:t>
      </w:r>
      <w:r>
        <w:rPr>
          <w:spacing w:val="-4"/>
        </w:rPr>
        <w:t>创意设计等。</w:t>
      </w:r>
    </w:p>
    <w:p w14:paraId="429A320B">
      <w:pPr>
        <w:pStyle w:val="2"/>
        <w:spacing w:before="1" w:line="218" w:lineRule="auto"/>
        <w:ind w:left="476"/>
      </w:pPr>
      <w:r>
        <w:rPr>
          <w:spacing w:val="-6"/>
        </w:rPr>
        <w:t>（5）服装服饰类</w:t>
      </w:r>
    </w:p>
    <w:p w14:paraId="0E5D48AB">
      <w:pPr>
        <w:spacing w:line="218" w:lineRule="auto"/>
        <w:sectPr>
          <w:footerReference r:id="rId6" w:type="default"/>
          <w:pgSz w:w="11906" w:h="16838"/>
          <w:pgMar w:top="1431" w:right="1365" w:bottom="1747" w:left="1540" w:header="0" w:footer="1360" w:gutter="0"/>
          <w:cols w:space="720" w:num="1"/>
        </w:sectPr>
      </w:pPr>
    </w:p>
    <w:p w14:paraId="1C1583A3">
      <w:pPr>
        <w:spacing w:line="265" w:lineRule="auto"/>
        <w:rPr>
          <w:rFonts w:ascii="Arial"/>
          <w:sz w:val="21"/>
        </w:rPr>
      </w:pPr>
    </w:p>
    <w:p w14:paraId="45704A29">
      <w:pPr>
        <w:spacing w:line="266" w:lineRule="auto"/>
        <w:rPr>
          <w:rFonts w:ascii="Arial"/>
          <w:sz w:val="21"/>
        </w:rPr>
      </w:pPr>
    </w:p>
    <w:p w14:paraId="271AC71A">
      <w:pPr>
        <w:pStyle w:val="2"/>
        <w:spacing w:before="101" w:line="218" w:lineRule="auto"/>
        <w:ind w:left="618"/>
      </w:pPr>
      <w:r>
        <w:rPr>
          <w:spacing w:val="-3"/>
        </w:rPr>
        <w:t>服装设计、服饰设计、鞋帽包饰、时尚设计等。</w:t>
      </w:r>
    </w:p>
    <w:p w14:paraId="40093235">
      <w:pPr>
        <w:pStyle w:val="2"/>
        <w:spacing w:before="221" w:line="219" w:lineRule="auto"/>
        <w:ind w:left="465"/>
      </w:pPr>
      <w:r>
        <w:rPr>
          <w:spacing w:val="-6"/>
        </w:rPr>
        <w:t>（6）文旅文创类</w:t>
      </w:r>
    </w:p>
    <w:p w14:paraId="3FE1B14E">
      <w:pPr>
        <w:pStyle w:val="2"/>
        <w:spacing w:before="218" w:line="215" w:lineRule="auto"/>
        <w:ind w:left="619"/>
      </w:pPr>
      <w:r>
        <w:rPr>
          <w:spacing w:val="-3"/>
        </w:rPr>
        <w:t>文化传承设计、地域特色文创、旅游产品开发等。</w:t>
      </w:r>
    </w:p>
    <w:p w14:paraId="19D720D5">
      <w:pPr>
        <w:pStyle w:val="2"/>
        <w:spacing w:before="227" w:line="219" w:lineRule="auto"/>
        <w:ind w:left="613"/>
      </w:pPr>
      <w:r>
        <w:rPr>
          <w:spacing w:val="-2"/>
        </w:rPr>
        <w:t>2.作品要求</w:t>
      </w:r>
    </w:p>
    <w:p w14:paraId="77DC2375">
      <w:pPr>
        <w:pStyle w:val="2"/>
        <w:spacing w:before="217" w:line="305" w:lineRule="auto"/>
        <w:ind w:left="6" w:right="13" w:firstLine="459"/>
      </w:pPr>
      <w:r>
        <w:rPr>
          <w:spacing w:val="-1"/>
        </w:rPr>
        <w:t>（1）作品要以“设计创新、赋能河南”为主题，体现“创意河</w:t>
      </w:r>
      <w:r>
        <w:rPr>
          <w:spacing w:val="16"/>
        </w:rPr>
        <w:t xml:space="preserve"> </w:t>
      </w:r>
      <w:r>
        <w:rPr>
          <w:spacing w:val="-2"/>
        </w:rPr>
        <w:t>南</w:t>
      </w:r>
      <w:r>
        <w:rPr>
          <w:spacing w:val="-115"/>
        </w:rPr>
        <w:t xml:space="preserve"> </w:t>
      </w:r>
      <w:r>
        <w:rPr>
          <w:spacing w:val="-2"/>
        </w:rPr>
        <w:t>”新质发展理念，展示设计艺术教育成果，引领设计产业发展，</w:t>
      </w:r>
      <w:r>
        <w:t xml:space="preserve"> </w:t>
      </w:r>
      <w:r>
        <w:rPr>
          <w:spacing w:val="-2"/>
        </w:rPr>
        <w:t>实现出彩河南、服务河南的目标定位。</w:t>
      </w:r>
    </w:p>
    <w:p w14:paraId="2E5EA255">
      <w:pPr>
        <w:pStyle w:val="2"/>
        <w:spacing w:before="225" w:line="285" w:lineRule="auto"/>
        <w:ind w:left="12" w:right="30" w:firstLine="453"/>
      </w:pPr>
      <w:r>
        <w:rPr>
          <w:spacing w:val="-1"/>
        </w:rPr>
        <w:t>（2）凸显创新性、引领性与服务性，注重设计成果的市场转化</w:t>
      </w:r>
      <w:r>
        <w:t xml:space="preserve"> </w:t>
      </w:r>
      <w:r>
        <w:rPr>
          <w:spacing w:val="-14"/>
        </w:rPr>
        <w:t>与应用。</w:t>
      </w:r>
    </w:p>
    <w:p w14:paraId="61EAB106">
      <w:pPr>
        <w:pStyle w:val="2"/>
        <w:spacing w:before="216" w:line="215" w:lineRule="auto"/>
        <w:ind w:left="465"/>
      </w:pPr>
      <w:r>
        <w:rPr>
          <w:spacing w:val="-11"/>
        </w:rPr>
        <w:t>（3）参赛作品须为</w:t>
      </w:r>
      <w:r>
        <w:rPr>
          <w:spacing w:val="-58"/>
        </w:rPr>
        <w:t xml:space="preserve"> </w:t>
      </w:r>
      <w:r>
        <w:rPr>
          <w:spacing w:val="-11"/>
        </w:rPr>
        <w:t>2025</w:t>
      </w:r>
      <w:r>
        <w:rPr>
          <w:spacing w:val="-51"/>
        </w:rPr>
        <w:t xml:space="preserve"> </w:t>
      </w:r>
      <w:r>
        <w:rPr>
          <w:spacing w:val="-11"/>
        </w:rPr>
        <w:t>年</w:t>
      </w:r>
      <w:r>
        <w:rPr>
          <w:spacing w:val="-43"/>
        </w:rPr>
        <w:t xml:space="preserve"> </w:t>
      </w:r>
      <w:r>
        <w:rPr>
          <w:spacing w:val="-11"/>
        </w:rPr>
        <w:t>1</w:t>
      </w:r>
      <w:r>
        <w:rPr>
          <w:spacing w:val="-42"/>
        </w:rPr>
        <w:t xml:space="preserve"> </w:t>
      </w:r>
      <w:r>
        <w:rPr>
          <w:spacing w:val="-11"/>
        </w:rPr>
        <w:t>月</w:t>
      </w:r>
      <w:r>
        <w:rPr>
          <w:spacing w:val="-45"/>
        </w:rPr>
        <w:t xml:space="preserve"> </w:t>
      </w:r>
      <w:r>
        <w:rPr>
          <w:spacing w:val="-11"/>
        </w:rPr>
        <w:t>1 日以后所设计。</w:t>
      </w:r>
    </w:p>
    <w:p w14:paraId="30C893ED">
      <w:pPr>
        <w:pStyle w:val="2"/>
        <w:spacing w:before="228" w:line="283" w:lineRule="auto"/>
        <w:ind w:left="3" w:right="38" w:firstLine="461"/>
      </w:pPr>
      <w:r>
        <w:rPr>
          <w:spacing w:val="-1"/>
        </w:rPr>
        <w:t>（4）作品须为原创，拥有完整的自主知识</w:t>
      </w:r>
      <w:r>
        <w:rPr>
          <w:spacing w:val="-2"/>
        </w:rPr>
        <w:t>产权，未侵犯他人的</w:t>
      </w:r>
      <w:r>
        <w:t xml:space="preserve"> </w:t>
      </w:r>
      <w:r>
        <w:rPr>
          <w:spacing w:val="-3"/>
        </w:rPr>
        <w:t>专利、著作权、商标权及其他知识产权。</w:t>
      </w:r>
    </w:p>
    <w:p w14:paraId="09BCDB2F">
      <w:pPr>
        <w:pStyle w:val="2"/>
        <w:spacing w:before="220" w:line="285" w:lineRule="auto"/>
        <w:ind w:right="36" w:firstLine="465"/>
      </w:pPr>
      <w:r>
        <w:rPr>
          <w:spacing w:val="-1"/>
        </w:rPr>
        <w:t>（5）作品正面要注明作品名称，但不得显示作</w:t>
      </w:r>
      <w:r>
        <w:rPr>
          <w:spacing w:val="-2"/>
        </w:rPr>
        <w:t>者姓名和单位等</w:t>
      </w:r>
      <w:r>
        <w:t xml:space="preserve"> </w:t>
      </w:r>
      <w:r>
        <w:rPr>
          <w:spacing w:val="-14"/>
        </w:rPr>
        <w:t>信息。</w:t>
      </w:r>
    </w:p>
    <w:p w14:paraId="24D20818">
      <w:pPr>
        <w:pStyle w:val="2"/>
        <w:spacing w:before="216" w:line="220" w:lineRule="auto"/>
        <w:ind w:left="485"/>
      </w:pPr>
      <w:r>
        <w:rPr>
          <w:spacing w:val="6"/>
        </w:rPr>
        <w:t>（二）</w:t>
      </w:r>
      <w:r>
        <w:rPr>
          <w:spacing w:val="-133"/>
        </w:rPr>
        <w:t xml:space="preserve"> </w:t>
      </w:r>
      <w:r>
        <w:rPr>
          <w:spacing w:val="6"/>
        </w:rPr>
        <w:t>“豫农品牌农产品创意设计</w:t>
      </w:r>
      <w:r>
        <w:rPr>
          <w:spacing w:val="-113"/>
        </w:rPr>
        <w:t xml:space="preserve"> </w:t>
      </w:r>
      <w:r>
        <w:rPr>
          <w:spacing w:val="6"/>
        </w:rPr>
        <w:t>”赛道</w:t>
      </w:r>
    </w:p>
    <w:p w14:paraId="5AF4531C">
      <w:pPr>
        <w:pStyle w:val="2"/>
        <w:spacing w:before="219" w:line="350" w:lineRule="auto"/>
        <w:ind w:left="1" w:right="4" w:firstLine="619"/>
        <w:jc w:val="both"/>
      </w:pPr>
      <w:r>
        <w:t>本赛道聚焦河南品牌农产品，鼓励参赛者围绕相关产</w:t>
      </w:r>
      <w:r>
        <w:rPr>
          <w:spacing w:val="-1"/>
        </w:rPr>
        <w:t>品开展多</w:t>
      </w:r>
      <w:r>
        <w:t xml:space="preserve"> 元创意设计，旨在推动河南农产品品牌化、特色化发展，提</w:t>
      </w:r>
      <w:r>
        <w:rPr>
          <w:spacing w:val="-1"/>
        </w:rPr>
        <w:t>升其文</w:t>
      </w:r>
      <w:r>
        <w:t xml:space="preserve"> </w:t>
      </w:r>
      <w:r>
        <w:rPr>
          <w:spacing w:val="-4"/>
        </w:rPr>
        <w:t>化内涵与市场竞争力。具体设计类别如下：</w:t>
      </w:r>
    </w:p>
    <w:p w14:paraId="489495F5">
      <w:pPr>
        <w:pStyle w:val="2"/>
        <w:spacing w:before="1" w:line="215" w:lineRule="auto"/>
        <w:ind w:left="632"/>
      </w:pPr>
      <w:r>
        <w:rPr>
          <w:spacing w:val="-3"/>
        </w:rPr>
        <w:t>1.实物类作品包装设计</w:t>
      </w:r>
    </w:p>
    <w:p w14:paraId="3569EA7A">
      <w:pPr>
        <w:pStyle w:val="2"/>
        <w:spacing w:before="226" w:line="349" w:lineRule="auto"/>
        <w:ind w:left="4" w:right="55" w:firstLine="613"/>
      </w:pPr>
      <w:r>
        <w:rPr>
          <w:spacing w:val="-2"/>
        </w:rPr>
        <w:t>针对河南品牌农产品进行创新包装设计，注重包装的实用性、</w:t>
      </w:r>
      <w:r>
        <w:rPr>
          <w:spacing w:val="3"/>
        </w:rPr>
        <w:t xml:space="preserve"> </w:t>
      </w:r>
      <w:r>
        <w:rPr>
          <w:spacing w:val="-2"/>
        </w:rPr>
        <w:t>美观性与文化表达，提升产品形象，增强包装产品的传播力度。</w:t>
      </w:r>
    </w:p>
    <w:p w14:paraId="41FAD6BB">
      <w:pPr>
        <w:pStyle w:val="2"/>
        <w:spacing w:line="215" w:lineRule="auto"/>
        <w:ind w:left="613"/>
      </w:pPr>
      <w:r>
        <w:rPr>
          <w:spacing w:val="-2"/>
        </w:rPr>
        <w:t>2.非实物类策划设计</w:t>
      </w:r>
    </w:p>
    <w:p w14:paraId="76422379">
      <w:pPr>
        <w:spacing w:line="215" w:lineRule="auto"/>
        <w:sectPr>
          <w:footerReference r:id="rId7" w:type="default"/>
          <w:pgSz w:w="11906" w:h="16838"/>
          <w:pgMar w:top="1431" w:right="1360" w:bottom="1747" w:left="1551" w:header="0" w:footer="1362" w:gutter="0"/>
          <w:cols w:space="720" w:num="1"/>
        </w:sectPr>
      </w:pPr>
    </w:p>
    <w:p w14:paraId="7050F171">
      <w:pPr>
        <w:spacing w:line="264" w:lineRule="auto"/>
        <w:rPr>
          <w:rFonts w:ascii="Arial"/>
          <w:sz w:val="21"/>
        </w:rPr>
      </w:pPr>
    </w:p>
    <w:p w14:paraId="143433AA">
      <w:pPr>
        <w:spacing w:line="265" w:lineRule="auto"/>
        <w:rPr>
          <w:rFonts w:ascii="Arial"/>
          <w:sz w:val="21"/>
        </w:rPr>
      </w:pPr>
    </w:p>
    <w:p w14:paraId="0FD1C960">
      <w:pPr>
        <w:pStyle w:val="2"/>
        <w:spacing w:before="101" w:line="350" w:lineRule="auto"/>
        <w:ind w:left="10" w:right="2" w:firstLine="622"/>
        <w:jc w:val="both"/>
      </w:pPr>
      <w:r>
        <w:t>涵盖 IP 形象设计、非遗创意策划等内容。通过</w:t>
      </w:r>
      <w:r>
        <w:rPr>
          <w:spacing w:val="-1"/>
        </w:rPr>
        <w:t>打造具有河南</w:t>
      </w:r>
      <w:r>
        <w:t xml:space="preserve"> 特色的农产品 IP 形象，结合非遗元素进行创意策划，为</w:t>
      </w:r>
      <w:r>
        <w:rPr>
          <w:spacing w:val="-1"/>
        </w:rPr>
        <w:t>河南农产</w:t>
      </w:r>
      <w:r>
        <w:t xml:space="preserve"> </w:t>
      </w:r>
      <w:r>
        <w:rPr>
          <w:spacing w:val="-4"/>
        </w:rPr>
        <w:t>品注入文化灵魂，丰富品牌内涵。</w:t>
      </w:r>
    </w:p>
    <w:p w14:paraId="25AB47DD">
      <w:pPr>
        <w:pStyle w:val="2"/>
        <w:spacing w:line="215" w:lineRule="auto"/>
        <w:ind w:left="626"/>
      </w:pPr>
      <w:r>
        <w:rPr>
          <w:spacing w:val="-1"/>
        </w:rPr>
        <w:t>3.传统文化数字化创新与空间场景策划设计</w:t>
      </w:r>
    </w:p>
    <w:p w14:paraId="2AB15BB9">
      <w:pPr>
        <w:pStyle w:val="2"/>
        <w:spacing w:before="227" w:line="349" w:lineRule="auto"/>
        <w:ind w:left="12" w:firstLine="673"/>
      </w:pPr>
      <w:r>
        <w:rPr>
          <w:spacing w:val="-2"/>
        </w:rPr>
        <w:t>旨在推动传统文化在农产品领域的数字化创新，如利</w:t>
      </w:r>
      <w:r>
        <w:rPr>
          <w:spacing w:val="-3"/>
        </w:rPr>
        <w:t>用数字技</w:t>
      </w:r>
      <w:r>
        <w:t xml:space="preserve"> 术呈现农产品背后的历史文化故事；开展地方特产创意包装</w:t>
      </w:r>
      <w:r>
        <w:rPr>
          <w:spacing w:val="-1"/>
        </w:rPr>
        <w:t>及销售</w:t>
      </w:r>
      <w:r>
        <w:t xml:space="preserve"> </w:t>
      </w:r>
      <w:r>
        <w:rPr>
          <w:spacing w:val="-2"/>
        </w:rPr>
        <w:t>空间场景策划，营造独特的消费体验，促进产</w:t>
      </w:r>
      <w:r>
        <w:rPr>
          <w:spacing w:val="-3"/>
        </w:rPr>
        <w:t>品销售。</w:t>
      </w:r>
    </w:p>
    <w:p w14:paraId="43AFBE0E">
      <w:pPr>
        <w:pStyle w:val="2"/>
        <w:spacing w:line="217" w:lineRule="auto"/>
        <w:ind w:left="619"/>
      </w:pPr>
      <w:r>
        <w:rPr>
          <w:spacing w:val="-1"/>
        </w:rPr>
        <w:t>4.非物质文化遗产活化转化与文创产品创作</w:t>
      </w:r>
    </w:p>
    <w:p w14:paraId="634B63C1">
      <w:pPr>
        <w:pStyle w:val="2"/>
        <w:spacing w:before="221" w:line="350" w:lineRule="auto"/>
        <w:ind w:left="16" w:firstLine="616"/>
      </w:pPr>
      <w:r>
        <w:rPr>
          <w:spacing w:val="-2"/>
        </w:rPr>
        <w:t>深入挖掘河南非物质文化遗产资源，将其与农产品相结合，创</w:t>
      </w:r>
      <w:r>
        <w:rPr>
          <w:spacing w:val="10"/>
        </w:rPr>
        <w:t xml:space="preserve"> </w:t>
      </w:r>
      <w:r>
        <w:t>作兼具传统美学与实用价值的艺术衍生品及文创产</w:t>
      </w:r>
      <w:r>
        <w:rPr>
          <w:spacing w:val="-1"/>
        </w:rPr>
        <w:t>品，实现非遗的</w:t>
      </w:r>
      <w:r>
        <w:t xml:space="preserve"> </w:t>
      </w:r>
      <w:r>
        <w:rPr>
          <w:spacing w:val="-4"/>
        </w:rPr>
        <w:t>活化传承与农产品的价值提升。</w:t>
      </w:r>
    </w:p>
    <w:p w14:paraId="3DF87C98">
      <w:pPr>
        <w:pStyle w:val="2"/>
        <w:spacing w:before="1" w:line="219" w:lineRule="auto"/>
        <w:ind w:left="626"/>
      </w:pPr>
      <w:r>
        <w:rPr>
          <w:spacing w:val="-6"/>
        </w:rPr>
        <w:t>5.“河南礼物</w:t>
      </w:r>
      <w:r>
        <w:rPr>
          <w:spacing w:val="-108"/>
        </w:rPr>
        <w:t xml:space="preserve"> </w:t>
      </w:r>
      <w:r>
        <w:rPr>
          <w:spacing w:val="-6"/>
        </w:rPr>
        <w:t>”整体包装或</w:t>
      </w:r>
      <w:r>
        <w:rPr>
          <w:spacing w:val="-53"/>
        </w:rPr>
        <w:t xml:space="preserve"> </w:t>
      </w:r>
      <w:r>
        <w:rPr>
          <w:spacing w:val="-6"/>
        </w:rPr>
        <w:t>IP</w:t>
      </w:r>
      <w:r>
        <w:rPr>
          <w:spacing w:val="-55"/>
        </w:rPr>
        <w:t xml:space="preserve"> </w:t>
      </w:r>
      <w:r>
        <w:rPr>
          <w:spacing w:val="-6"/>
        </w:rPr>
        <w:t>设计</w:t>
      </w:r>
    </w:p>
    <w:p w14:paraId="50893458">
      <w:pPr>
        <w:pStyle w:val="2"/>
        <w:spacing w:before="220" w:line="349" w:lineRule="auto"/>
        <w:ind w:left="12" w:firstLine="649"/>
      </w:pPr>
      <w:r>
        <w:rPr>
          <w:spacing w:val="2"/>
        </w:rPr>
        <w:t>围绕河南特色的地标产品，打造整体包装或</w:t>
      </w:r>
      <w:r>
        <w:rPr>
          <w:spacing w:val="-41"/>
        </w:rPr>
        <w:t xml:space="preserve"> </w:t>
      </w:r>
      <w:r>
        <w:t>IP</w:t>
      </w:r>
      <w:r>
        <w:rPr>
          <w:spacing w:val="-48"/>
        </w:rPr>
        <w:t xml:space="preserve"> </w:t>
      </w:r>
      <w:r>
        <w:rPr>
          <w:spacing w:val="2"/>
        </w:rPr>
        <w:t>设计。以下为</w:t>
      </w:r>
      <w:r>
        <w:t xml:space="preserve"> </w:t>
      </w:r>
      <w:r>
        <w:rPr>
          <w:spacing w:val="-1"/>
        </w:rPr>
        <w:t>十个品类的地标产品推荐和参考：温县铁棍山药、西峡香菇、杞县</w:t>
      </w:r>
      <w:r>
        <w:rPr>
          <w:spacing w:val="5"/>
        </w:rPr>
        <w:t xml:space="preserve"> </w:t>
      </w:r>
      <w:r>
        <w:t>大蒜、固始皇姑山茶、柘城辣椒、兰考红薯、宁陵金</w:t>
      </w:r>
      <w:r>
        <w:rPr>
          <w:spacing w:val="-1"/>
        </w:rPr>
        <w:t>顶谢花酥梨、</w:t>
      </w:r>
      <w:r>
        <w:t xml:space="preserve"> 郑州黄河鲤鱼、鄢陵蜡梅、长葛枣花蜜、原阳大米。参赛者</w:t>
      </w:r>
      <w:r>
        <w:rPr>
          <w:spacing w:val="-1"/>
        </w:rPr>
        <w:t>可充分</w:t>
      </w:r>
      <w:r>
        <w:t xml:space="preserve"> 发挥创意，根据产品特色、文化内涵以及市场需求，对这些</w:t>
      </w:r>
      <w:r>
        <w:rPr>
          <w:spacing w:val="-1"/>
        </w:rPr>
        <w:t>产品进</w:t>
      </w:r>
      <w:r>
        <w:t xml:space="preserve"> </w:t>
      </w:r>
      <w:r>
        <w:rPr>
          <w:spacing w:val="-1"/>
        </w:rPr>
        <w:t>行巧妙组合，打造出独具河南特色、富有文化韵味且实用的“河南</w:t>
      </w:r>
      <w:r>
        <w:rPr>
          <w:spacing w:val="17"/>
        </w:rPr>
        <w:t xml:space="preserve"> </w:t>
      </w:r>
      <w:r>
        <w:rPr>
          <w:spacing w:val="-14"/>
        </w:rPr>
        <w:t>礼物</w:t>
      </w:r>
      <w:r>
        <w:rPr>
          <w:spacing w:val="-115"/>
        </w:rPr>
        <w:t xml:space="preserve"> </w:t>
      </w:r>
      <w:r>
        <w:rPr>
          <w:spacing w:val="-14"/>
        </w:rPr>
        <w:t>”套装。</w:t>
      </w:r>
    </w:p>
    <w:p w14:paraId="7D5B8E88">
      <w:pPr>
        <w:pStyle w:val="2"/>
        <w:spacing w:before="1" w:line="220" w:lineRule="auto"/>
        <w:ind w:left="496"/>
      </w:pPr>
      <w:r>
        <w:rPr>
          <w:spacing w:val="5"/>
        </w:rPr>
        <w:t>（三）</w:t>
      </w:r>
      <w:r>
        <w:rPr>
          <w:spacing w:val="-122"/>
        </w:rPr>
        <w:t xml:space="preserve"> </w:t>
      </w:r>
      <w:r>
        <w:rPr>
          <w:spacing w:val="5"/>
        </w:rPr>
        <w:t>“郑州地铁文化创意设计</w:t>
      </w:r>
      <w:r>
        <w:rPr>
          <w:spacing w:val="-113"/>
        </w:rPr>
        <w:t xml:space="preserve"> </w:t>
      </w:r>
      <w:r>
        <w:rPr>
          <w:spacing w:val="5"/>
        </w:rPr>
        <w:t>”赛道</w:t>
      </w:r>
    </w:p>
    <w:p w14:paraId="08512621">
      <w:pPr>
        <w:pStyle w:val="2"/>
        <w:spacing w:before="222" w:line="350" w:lineRule="auto"/>
        <w:ind w:left="17" w:right="9" w:firstLine="614"/>
      </w:pPr>
      <w:r>
        <w:rPr>
          <w:spacing w:val="11"/>
        </w:rPr>
        <w:t>本赛道聚焦郑州地铁文创产品，鼓励参赛者围绕郑州地铁交</w:t>
      </w:r>
      <w:r>
        <w:rPr>
          <w:spacing w:val="12"/>
        </w:rPr>
        <w:t xml:space="preserve"> </w:t>
      </w:r>
      <w:r>
        <w:rPr>
          <w:spacing w:val="10"/>
        </w:rPr>
        <w:t>通、河南在地文化开展多元创意设计，将郑州地铁打造为城市窗</w:t>
      </w:r>
    </w:p>
    <w:p w14:paraId="28812EEE">
      <w:pPr>
        <w:spacing w:line="350" w:lineRule="auto"/>
        <w:sectPr>
          <w:footerReference r:id="rId8" w:type="default"/>
          <w:pgSz w:w="11906" w:h="16838"/>
          <w:pgMar w:top="1431" w:right="1364" w:bottom="1747" w:left="1540" w:header="0" w:footer="1360" w:gutter="0"/>
          <w:cols w:space="720" w:num="1"/>
        </w:sectPr>
      </w:pPr>
    </w:p>
    <w:p w14:paraId="53E88E94">
      <w:pPr>
        <w:spacing w:line="266" w:lineRule="auto"/>
        <w:rPr>
          <w:rFonts w:ascii="Arial"/>
          <w:sz w:val="21"/>
        </w:rPr>
      </w:pPr>
    </w:p>
    <w:p w14:paraId="59115DEF">
      <w:pPr>
        <w:spacing w:line="267" w:lineRule="auto"/>
        <w:rPr>
          <w:rFonts w:ascii="Arial"/>
          <w:sz w:val="21"/>
        </w:rPr>
      </w:pPr>
    </w:p>
    <w:p w14:paraId="48DA8E82">
      <w:pPr>
        <w:pStyle w:val="2"/>
        <w:spacing w:before="100" w:line="349" w:lineRule="auto"/>
        <w:ind w:left="1" w:right="4" w:firstLine="53"/>
      </w:pPr>
      <w:r>
        <w:rPr>
          <w:spacing w:val="-2"/>
        </w:rPr>
        <w:t>口，提高郑州地铁品牌影响力、提升城市文化魅力。具体作品类别</w:t>
      </w:r>
      <w:r>
        <w:t xml:space="preserve"> </w:t>
      </w:r>
      <w:r>
        <w:rPr>
          <w:spacing w:val="6"/>
        </w:rPr>
        <w:t>如下:</w:t>
      </w:r>
    </w:p>
    <w:p w14:paraId="730D6F15">
      <w:pPr>
        <w:pStyle w:val="2"/>
        <w:spacing w:line="215" w:lineRule="auto"/>
        <w:ind w:left="631"/>
      </w:pPr>
      <w:r>
        <w:rPr>
          <w:spacing w:val="-3"/>
        </w:rPr>
        <w:t>1.实物类文创产品设计</w:t>
      </w:r>
    </w:p>
    <w:p w14:paraId="58E60CD9">
      <w:pPr>
        <w:pStyle w:val="2"/>
        <w:spacing w:before="223" w:line="350" w:lineRule="auto"/>
        <w:ind w:left="1" w:right="4" w:firstLine="615"/>
      </w:pPr>
      <w:r>
        <w:t>针对郑州地铁相关元素进行文化创意设计，注重与地域文化的 结合，产品具备美观性与趣味性，具体产品包括且不限</w:t>
      </w:r>
      <w:r>
        <w:rPr>
          <w:spacing w:val="-1"/>
        </w:rPr>
        <w:t>于普通票卡</w:t>
      </w:r>
      <w:r>
        <w:t xml:space="preserve"> 类、电子票卡类、异形票卡类、冰箱贴毛绒产品类</w:t>
      </w:r>
      <w:r>
        <w:rPr>
          <w:spacing w:val="-1"/>
        </w:rPr>
        <w:t>、手办摆件类、</w:t>
      </w:r>
      <w:r>
        <w:t xml:space="preserve"> 积木拼图儿童玩具类等。通过创意设计为郑州地铁文创</w:t>
      </w:r>
      <w:r>
        <w:rPr>
          <w:spacing w:val="-1"/>
        </w:rPr>
        <w:t>产品提升多</w:t>
      </w:r>
      <w:r>
        <w:t xml:space="preserve"> </w:t>
      </w:r>
      <w:r>
        <w:rPr>
          <w:spacing w:val="-3"/>
        </w:rPr>
        <w:t>元化与趣味价值，增进与乘客间的情感联动。</w:t>
      </w:r>
    </w:p>
    <w:p w14:paraId="2A2C3E3D">
      <w:pPr>
        <w:pStyle w:val="2"/>
        <w:spacing w:before="1" w:line="218" w:lineRule="auto"/>
        <w:ind w:left="611"/>
      </w:pPr>
      <w:r>
        <w:rPr>
          <w:spacing w:val="-5"/>
        </w:rPr>
        <w:t>2.“地铁礼物</w:t>
      </w:r>
      <w:r>
        <w:rPr>
          <w:spacing w:val="-104"/>
        </w:rPr>
        <w:t xml:space="preserve"> </w:t>
      </w:r>
      <w:r>
        <w:rPr>
          <w:spacing w:val="-5"/>
        </w:rPr>
        <w:t>”伴手礼设计</w:t>
      </w:r>
    </w:p>
    <w:p w14:paraId="2E85BE20">
      <w:pPr>
        <w:pStyle w:val="2"/>
        <w:spacing w:before="216" w:line="350" w:lineRule="auto"/>
        <w:ind w:left="3" w:right="4" w:firstLine="615"/>
      </w:pPr>
      <w:r>
        <w:t>将地铁元素与非遗文化、历史文化、美食文化等特色</w:t>
      </w:r>
      <w:r>
        <w:rPr>
          <w:spacing w:val="-1"/>
        </w:rPr>
        <w:t>文化相结</w:t>
      </w:r>
      <w:r>
        <w:t xml:space="preserve"> 合，根据市场需求，设计开发兼具交通元素和地域</w:t>
      </w:r>
      <w:r>
        <w:rPr>
          <w:spacing w:val="-1"/>
        </w:rPr>
        <w:t>特色的伴手礼套</w:t>
      </w:r>
      <w:r>
        <w:t xml:space="preserve"> </w:t>
      </w:r>
      <w:r>
        <w:rPr>
          <w:spacing w:val="-3"/>
        </w:rPr>
        <w:t>装，作为郑州交通枢纽城市的伴手礼首选。</w:t>
      </w:r>
    </w:p>
    <w:p w14:paraId="5927F770">
      <w:pPr>
        <w:pStyle w:val="2"/>
        <w:spacing w:line="215" w:lineRule="auto"/>
        <w:ind w:left="614"/>
      </w:pPr>
      <w:r>
        <w:rPr>
          <w:spacing w:val="-2"/>
        </w:rPr>
        <w:t>3.非实物类策划设计</w:t>
      </w:r>
    </w:p>
    <w:p w14:paraId="36D7DCD6">
      <w:pPr>
        <w:pStyle w:val="2"/>
        <w:spacing w:before="230" w:line="349" w:lineRule="auto"/>
        <w:ind w:right="4" w:firstLine="617"/>
      </w:pPr>
      <w:r>
        <w:rPr>
          <w:spacing w:val="-4"/>
        </w:rPr>
        <w:t>基于郑州地铁小象的</w:t>
      </w:r>
      <w:r>
        <w:rPr>
          <w:spacing w:val="-41"/>
        </w:rPr>
        <w:t xml:space="preserve"> </w:t>
      </w:r>
      <w:r>
        <w:rPr>
          <w:spacing w:val="-4"/>
        </w:rPr>
        <w:t>IP</w:t>
      </w:r>
      <w:r>
        <w:rPr>
          <w:spacing w:val="-55"/>
        </w:rPr>
        <w:t xml:space="preserve"> </w:t>
      </w:r>
      <w:r>
        <w:rPr>
          <w:spacing w:val="-4"/>
        </w:rPr>
        <w:t>形象优化升级，包括</w:t>
      </w:r>
      <w:r>
        <w:rPr>
          <w:spacing w:val="-53"/>
        </w:rPr>
        <w:t xml:space="preserve"> </w:t>
      </w:r>
      <w:r>
        <w:rPr>
          <w:spacing w:val="-4"/>
        </w:rPr>
        <w:t>IP</w:t>
      </w:r>
      <w:r>
        <w:rPr>
          <w:spacing w:val="-55"/>
        </w:rPr>
        <w:t xml:space="preserve"> </w:t>
      </w:r>
      <w:r>
        <w:rPr>
          <w:spacing w:val="-4"/>
        </w:rPr>
        <w:t>形象提升、IP</w:t>
      </w:r>
      <w:r>
        <w:t xml:space="preserve"> </w:t>
      </w:r>
      <w:r>
        <w:rPr>
          <w:spacing w:val="3"/>
        </w:rPr>
        <w:t>故事创意策划等内容。通过</w:t>
      </w:r>
      <w:r>
        <w:rPr>
          <w:spacing w:val="-46"/>
        </w:rPr>
        <w:t xml:space="preserve"> </w:t>
      </w:r>
      <w:r>
        <w:t>IP</w:t>
      </w:r>
      <w:r>
        <w:rPr>
          <w:spacing w:val="-45"/>
        </w:rPr>
        <w:t xml:space="preserve"> </w:t>
      </w:r>
      <w:r>
        <w:rPr>
          <w:spacing w:val="3"/>
        </w:rPr>
        <w:t>升级，进一步丰富文化内涵、提高</w:t>
      </w:r>
      <w:r>
        <w:t xml:space="preserve"> 品牌影响力。设计须与时俱进，符合年轻人审美，且兼具周</w:t>
      </w:r>
      <w:r>
        <w:rPr>
          <w:spacing w:val="-1"/>
        </w:rPr>
        <w:t>边产品</w:t>
      </w:r>
      <w:r>
        <w:t xml:space="preserve"> </w:t>
      </w:r>
      <w:r>
        <w:rPr>
          <w:spacing w:val="-7"/>
        </w:rPr>
        <w:t>的开发可能性。</w:t>
      </w:r>
    </w:p>
    <w:p w14:paraId="7CAFD1FE">
      <w:pPr>
        <w:pStyle w:val="2"/>
        <w:spacing w:before="1" w:line="217" w:lineRule="auto"/>
        <w:ind w:left="606"/>
      </w:pPr>
      <w:r>
        <w:rPr>
          <w:spacing w:val="-1"/>
        </w:rPr>
        <w:t>4.数媒综合类设计</w:t>
      </w:r>
    </w:p>
    <w:p w14:paraId="3FB5D572">
      <w:pPr>
        <w:pStyle w:val="2"/>
        <w:spacing w:before="223" w:line="350" w:lineRule="auto"/>
        <w:ind w:right="4" w:firstLine="620"/>
      </w:pPr>
      <w:r>
        <w:t>借助郑州地铁媒体及空间资源，推动中国文化在地</w:t>
      </w:r>
      <w:r>
        <w:rPr>
          <w:spacing w:val="-1"/>
        </w:rPr>
        <w:t>铁空间的数</w:t>
      </w:r>
      <w:r>
        <w:t xml:space="preserve"> 字化创新，利用动画、数字光影、虚拟现实、数字创新等视</w:t>
      </w:r>
      <w:r>
        <w:rPr>
          <w:spacing w:val="-1"/>
        </w:rPr>
        <w:t>角呈现</w:t>
      </w:r>
      <w:r>
        <w:t xml:space="preserve"> 中国文化故事，以独特的视角与故事线引导观影人沉浸式体</w:t>
      </w:r>
      <w:r>
        <w:rPr>
          <w:spacing w:val="-1"/>
        </w:rPr>
        <w:t>验文化</w:t>
      </w:r>
      <w:r>
        <w:t xml:space="preserve"> 场景。须策划创意影像的故事脚本、核心故事场景及角色形</w:t>
      </w:r>
      <w:r>
        <w:rPr>
          <w:spacing w:val="-1"/>
        </w:rPr>
        <w:t>象，作</w:t>
      </w:r>
    </w:p>
    <w:p w14:paraId="7C3D14D7">
      <w:pPr>
        <w:spacing w:line="350" w:lineRule="auto"/>
        <w:sectPr>
          <w:footerReference r:id="rId9" w:type="default"/>
          <w:pgSz w:w="11906" w:h="16838"/>
          <w:pgMar w:top="1431" w:right="1360" w:bottom="1747" w:left="1552" w:header="0" w:footer="1362" w:gutter="0"/>
          <w:cols w:space="720" w:num="1"/>
        </w:sectPr>
      </w:pPr>
    </w:p>
    <w:p w14:paraId="2BD667F1">
      <w:pPr>
        <w:spacing w:line="266" w:lineRule="auto"/>
        <w:rPr>
          <w:rFonts w:ascii="Arial"/>
          <w:sz w:val="21"/>
        </w:rPr>
      </w:pPr>
    </w:p>
    <w:p w14:paraId="53A91C62">
      <w:pPr>
        <w:spacing w:line="266" w:lineRule="auto"/>
        <w:rPr>
          <w:rFonts w:ascii="Arial"/>
          <w:sz w:val="21"/>
        </w:rPr>
      </w:pPr>
    </w:p>
    <w:p w14:paraId="09D3A5AE">
      <w:pPr>
        <w:pStyle w:val="2"/>
        <w:spacing w:before="101" w:line="216" w:lineRule="auto"/>
        <w:ind w:left="189"/>
      </w:pPr>
      <w:r>
        <w:rPr>
          <w:spacing w:val="-5"/>
        </w:rPr>
        <w:t>品须具备深入开发价值。</w:t>
      </w:r>
    </w:p>
    <w:p w14:paraId="6CF70614">
      <w:pPr>
        <w:spacing w:before="220" w:line="199" w:lineRule="auto"/>
        <w:ind w:left="793"/>
        <w:rPr>
          <w:rFonts w:ascii="Microsoft JhengHei" w:hAnsi="Microsoft JhengHei" w:eastAsia="Microsoft JhengHei" w:cs="Microsoft JhengHei"/>
          <w:sz w:val="31"/>
          <w:szCs w:val="31"/>
        </w:rPr>
      </w:pPr>
      <w:r>
        <w:rPr>
          <w:rFonts w:ascii="Microsoft JhengHei" w:hAnsi="Microsoft JhengHei" w:eastAsia="Microsoft JhengHei" w:cs="Microsoft JhengHei"/>
          <w:spacing w:val="7"/>
          <w:sz w:val="31"/>
          <w:szCs w:val="31"/>
        </w:rPr>
        <w:t>五、作品报送</w:t>
      </w:r>
    </w:p>
    <w:p w14:paraId="29DAE2D4">
      <w:pPr>
        <w:pStyle w:val="2"/>
        <w:spacing w:before="142" w:line="350" w:lineRule="auto"/>
        <w:ind w:left="155" w:right="40" w:firstLine="465"/>
        <w:jc w:val="both"/>
      </w:pPr>
      <w:r>
        <w:rPr>
          <w:spacing w:val="4"/>
        </w:rPr>
        <w:t>（一）学生组、教师组参赛每个学校为一个独立的参赛单</w:t>
      </w:r>
      <w:r>
        <w:rPr>
          <w:spacing w:val="3"/>
        </w:rPr>
        <w:t>位。</w:t>
      </w:r>
      <w:r>
        <w:t xml:space="preserve"> </w:t>
      </w:r>
      <w:r>
        <w:rPr>
          <w:spacing w:val="-2"/>
        </w:rPr>
        <w:t>每个参赛单位需确定一名联系人员，负责与组委会进行对接、作品</w:t>
      </w:r>
      <w:r>
        <w:rPr>
          <w:spacing w:val="5"/>
        </w:rPr>
        <w:t xml:space="preserve"> </w:t>
      </w:r>
      <w:r>
        <w:rPr>
          <w:spacing w:val="-7"/>
        </w:rPr>
        <w:t>报送等工作。</w:t>
      </w:r>
    </w:p>
    <w:p w14:paraId="0EAB5816">
      <w:pPr>
        <w:pStyle w:val="2"/>
        <w:spacing w:line="215" w:lineRule="auto"/>
        <w:ind w:left="788"/>
      </w:pPr>
      <w:r>
        <w:rPr>
          <w:spacing w:val="-3"/>
        </w:rPr>
        <w:t>1.参赛单位作品数量限额</w:t>
      </w:r>
    </w:p>
    <w:p w14:paraId="57703991">
      <w:pPr>
        <w:pStyle w:val="2"/>
        <w:spacing w:before="228" w:line="349" w:lineRule="auto"/>
        <w:ind w:left="160" w:firstLine="427"/>
      </w:pPr>
      <w:r>
        <w:rPr>
          <w:spacing w:val="5"/>
        </w:rPr>
        <w:t>“创意河南艺术设计</w:t>
      </w:r>
      <w:r>
        <w:rPr>
          <w:spacing w:val="-109"/>
        </w:rPr>
        <w:t xml:space="preserve"> </w:t>
      </w:r>
      <w:r>
        <w:rPr>
          <w:spacing w:val="5"/>
        </w:rPr>
        <w:t>”赛道：各高校学生组、教师组每</w:t>
      </w:r>
      <w:r>
        <w:rPr>
          <w:spacing w:val="4"/>
        </w:rPr>
        <w:t>组参赛</w:t>
      </w:r>
      <w:r>
        <w:t xml:space="preserve"> </w:t>
      </w:r>
      <w:r>
        <w:rPr>
          <w:spacing w:val="-4"/>
        </w:rPr>
        <w:t>作品均不超过</w:t>
      </w:r>
      <w:r>
        <w:rPr>
          <w:spacing w:val="-65"/>
        </w:rPr>
        <w:t xml:space="preserve"> </w:t>
      </w:r>
      <w:r>
        <w:rPr>
          <w:spacing w:val="-4"/>
        </w:rPr>
        <w:t>20</w:t>
      </w:r>
      <w:r>
        <w:rPr>
          <w:spacing w:val="-55"/>
        </w:rPr>
        <w:t xml:space="preserve"> </w:t>
      </w:r>
      <w:r>
        <w:rPr>
          <w:spacing w:val="-4"/>
        </w:rPr>
        <w:t>件（套）作品（含全部类别）。</w:t>
      </w:r>
    </w:p>
    <w:p w14:paraId="75DF26DB">
      <w:pPr>
        <w:pStyle w:val="2"/>
        <w:spacing w:before="3" w:line="349" w:lineRule="auto"/>
        <w:ind w:right="2" w:firstLine="588"/>
        <w:jc w:val="both"/>
      </w:pPr>
      <w:r>
        <w:rPr>
          <w:spacing w:val="13"/>
        </w:rPr>
        <w:t>“</w:t>
      </w:r>
      <w:r>
        <w:rPr>
          <w:spacing w:val="-106"/>
        </w:rPr>
        <w:t xml:space="preserve"> </w:t>
      </w:r>
      <w:r>
        <w:rPr>
          <w:spacing w:val="13"/>
        </w:rPr>
        <w:t>豫农品牌农产品创意设计</w:t>
      </w:r>
      <w:r>
        <w:rPr>
          <w:spacing w:val="-97"/>
        </w:rPr>
        <w:t xml:space="preserve"> </w:t>
      </w:r>
      <w:r>
        <w:rPr>
          <w:spacing w:val="13"/>
        </w:rPr>
        <w:t>”赛道与“</w:t>
      </w:r>
      <w:r>
        <w:rPr>
          <w:spacing w:val="-113"/>
        </w:rPr>
        <w:t xml:space="preserve"> </w:t>
      </w:r>
      <w:r>
        <w:rPr>
          <w:spacing w:val="13"/>
        </w:rPr>
        <w:t>郑州地铁文化创意设</w:t>
      </w:r>
      <w:r>
        <w:t xml:space="preserve"> </w:t>
      </w:r>
      <w:r>
        <w:rPr>
          <w:spacing w:val="20"/>
        </w:rPr>
        <w:t>计</w:t>
      </w:r>
      <w:r>
        <w:rPr>
          <w:spacing w:val="-90"/>
        </w:rPr>
        <w:t xml:space="preserve"> </w:t>
      </w:r>
      <w:r>
        <w:rPr>
          <w:spacing w:val="20"/>
        </w:rPr>
        <w:t>”赛道：</w:t>
      </w:r>
      <w:r>
        <w:rPr>
          <w:spacing w:val="-84"/>
        </w:rPr>
        <w:t xml:space="preserve"> </w:t>
      </w:r>
      <w:r>
        <w:rPr>
          <w:spacing w:val="20"/>
        </w:rPr>
        <w:t>各高校学生组、教师组每组参赛作品均不超过</w:t>
      </w:r>
      <w:r>
        <w:rPr>
          <w:spacing w:val="-34"/>
        </w:rPr>
        <w:t xml:space="preserve"> </w:t>
      </w:r>
      <w:r>
        <w:rPr>
          <w:spacing w:val="20"/>
        </w:rPr>
        <w:t>5</w:t>
      </w:r>
      <w:r>
        <w:rPr>
          <w:spacing w:val="-33"/>
        </w:rPr>
        <w:t xml:space="preserve"> </w:t>
      </w:r>
      <w:r>
        <w:rPr>
          <w:spacing w:val="20"/>
        </w:rPr>
        <w:t>件</w:t>
      </w:r>
      <w:r>
        <w:t xml:space="preserve"> </w:t>
      </w:r>
      <w:r>
        <w:rPr>
          <w:spacing w:val="-5"/>
        </w:rPr>
        <w:t>（套）作品（含全部类别）。</w:t>
      </w:r>
    </w:p>
    <w:p w14:paraId="53A1D945">
      <w:pPr>
        <w:pStyle w:val="2"/>
        <w:spacing w:before="1" w:line="349" w:lineRule="auto"/>
        <w:ind w:left="175" w:firstLine="593"/>
      </w:pPr>
      <w:r>
        <w:rPr>
          <w:spacing w:val="-2"/>
        </w:rPr>
        <w:t>2.每件（套）作品设计者限</w:t>
      </w:r>
      <w:r>
        <w:rPr>
          <w:spacing w:val="-46"/>
        </w:rPr>
        <w:t xml:space="preserve"> </w:t>
      </w:r>
      <w:r>
        <w:rPr>
          <w:spacing w:val="-2"/>
        </w:rPr>
        <w:t>3</w:t>
      </w:r>
      <w:r>
        <w:rPr>
          <w:spacing w:val="-54"/>
        </w:rPr>
        <w:t xml:space="preserve"> </w:t>
      </w:r>
      <w:r>
        <w:rPr>
          <w:spacing w:val="-2"/>
        </w:rPr>
        <w:t>人以内，学生参赛作品指导教师</w:t>
      </w:r>
      <w:r>
        <w:t xml:space="preserve"> </w:t>
      </w:r>
      <w:r>
        <w:rPr>
          <w:spacing w:val="-6"/>
        </w:rPr>
        <w:t>限</w:t>
      </w:r>
      <w:r>
        <w:rPr>
          <w:spacing w:val="-33"/>
        </w:rPr>
        <w:t xml:space="preserve"> </w:t>
      </w:r>
      <w:r>
        <w:rPr>
          <w:spacing w:val="-6"/>
        </w:rPr>
        <w:t>1</w:t>
      </w:r>
      <w:r>
        <w:rPr>
          <w:spacing w:val="-51"/>
        </w:rPr>
        <w:t xml:space="preserve"> </w:t>
      </w:r>
      <w:r>
        <w:rPr>
          <w:spacing w:val="-6"/>
        </w:rPr>
        <w:t>人，指导学生参赛作品限</w:t>
      </w:r>
      <w:r>
        <w:rPr>
          <w:spacing w:val="-66"/>
        </w:rPr>
        <w:t xml:space="preserve"> </w:t>
      </w:r>
      <w:r>
        <w:rPr>
          <w:spacing w:val="-6"/>
        </w:rPr>
        <w:t>3</w:t>
      </w:r>
      <w:r>
        <w:rPr>
          <w:spacing w:val="-57"/>
        </w:rPr>
        <w:t xml:space="preserve"> </w:t>
      </w:r>
      <w:r>
        <w:rPr>
          <w:spacing w:val="-6"/>
        </w:rPr>
        <w:t>件（套）以内，不接收超额上报。</w:t>
      </w:r>
    </w:p>
    <w:p w14:paraId="0C4F5205">
      <w:pPr>
        <w:pStyle w:val="2"/>
        <w:spacing w:before="1" w:line="219" w:lineRule="auto"/>
        <w:ind w:left="621"/>
      </w:pPr>
      <w:r>
        <w:rPr>
          <w:spacing w:val="-3"/>
        </w:rPr>
        <w:t>（二）提交文件要求</w:t>
      </w:r>
    </w:p>
    <w:p w14:paraId="08AEB5D8">
      <w:pPr>
        <w:pStyle w:val="2"/>
        <w:spacing w:before="218" w:line="216" w:lineRule="auto"/>
        <w:ind w:left="788"/>
      </w:pPr>
      <w:r>
        <w:rPr>
          <w:spacing w:val="-3"/>
        </w:rPr>
        <w:t>1.除数媒综合类，其余类别按以下要求提交电子版作品：</w:t>
      </w:r>
    </w:p>
    <w:p w14:paraId="01646367">
      <w:pPr>
        <w:pStyle w:val="2"/>
        <w:spacing w:before="227" w:line="349" w:lineRule="auto"/>
        <w:ind w:left="143" w:right="65" w:firstLine="636"/>
      </w:pPr>
      <w:r>
        <w:rPr>
          <w:spacing w:val="-2"/>
        </w:rPr>
        <w:t>作品以竖幅版面</w:t>
      </w:r>
      <w:r>
        <w:rPr>
          <w:spacing w:val="-55"/>
        </w:rPr>
        <w:t xml:space="preserve"> </w:t>
      </w:r>
      <w:r>
        <w:rPr>
          <w:spacing w:val="-2"/>
        </w:rPr>
        <w:t>90*120cm</w:t>
      </w:r>
      <w:r>
        <w:rPr>
          <w:spacing w:val="-51"/>
        </w:rPr>
        <w:t xml:space="preserve"> </w:t>
      </w:r>
      <w:r>
        <w:rPr>
          <w:spacing w:val="-2"/>
        </w:rPr>
        <w:t>设计排版，作品分辨率为</w:t>
      </w:r>
      <w:r>
        <w:rPr>
          <w:spacing w:val="-61"/>
        </w:rPr>
        <w:t xml:space="preserve"> </w:t>
      </w:r>
      <w:r>
        <w:rPr>
          <w:spacing w:val="-2"/>
        </w:rPr>
        <w:t>300DPI，</w:t>
      </w:r>
      <w:r>
        <w:t xml:space="preserve"> </w:t>
      </w:r>
      <w:r>
        <w:rPr>
          <w:spacing w:val="-5"/>
        </w:rPr>
        <w:t>RGB</w:t>
      </w:r>
      <w:r>
        <w:rPr>
          <w:spacing w:val="-57"/>
        </w:rPr>
        <w:t xml:space="preserve"> </w:t>
      </w:r>
      <w:r>
        <w:rPr>
          <w:spacing w:val="-5"/>
        </w:rPr>
        <w:t>颜色模式，JPG</w:t>
      </w:r>
      <w:r>
        <w:rPr>
          <w:spacing w:val="-55"/>
        </w:rPr>
        <w:t xml:space="preserve"> </w:t>
      </w:r>
      <w:r>
        <w:rPr>
          <w:spacing w:val="-5"/>
        </w:rPr>
        <w:t>文件格式，单幅作品大小要求在</w:t>
      </w:r>
      <w:r>
        <w:rPr>
          <w:spacing w:val="-51"/>
        </w:rPr>
        <w:t xml:space="preserve"> </w:t>
      </w:r>
      <w:r>
        <w:rPr>
          <w:spacing w:val="-5"/>
        </w:rPr>
        <w:t xml:space="preserve">10MB </w:t>
      </w:r>
      <w:r>
        <w:rPr>
          <w:spacing w:val="-6"/>
        </w:rPr>
        <w:t>以内。</w:t>
      </w:r>
    </w:p>
    <w:p w14:paraId="0137175E">
      <w:pPr>
        <w:pStyle w:val="2"/>
        <w:spacing w:before="1" w:line="217" w:lineRule="auto"/>
        <w:ind w:left="769"/>
      </w:pPr>
      <w:r>
        <w:rPr>
          <w:spacing w:val="-3"/>
        </w:rPr>
        <w:t>2.数媒综合类别按以下要求提交电子版作品：</w:t>
      </w:r>
    </w:p>
    <w:p w14:paraId="15C32EE0">
      <w:pPr>
        <w:pStyle w:val="2"/>
        <w:spacing w:before="223" w:line="349" w:lineRule="auto"/>
        <w:ind w:left="152" w:right="1" w:firstLine="624"/>
        <w:jc w:val="both"/>
      </w:pPr>
      <w:r>
        <w:rPr>
          <w:spacing w:val="-20"/>
        </w:rPr>
        <w:t>静</w:t>
      </w:r>
      <w:r>
        <w:rPr>
          <w:spacing w:val="-65"/>
        </w:rPr>
        <w:t xml:space="preserve"> </w:t>
      </w:r>
      <w:r>
        <w:rPr>
          <w:spacing w:val="-20"/>
        </w:rPr>
        <w:t>态</w:t>
      </w:r>
      <w:r>
        <w:rPr>
          <w:spacing w:val="-73"/>
        </w:rPr>
        <w:t xml:space="preserve"> </w:t>
      </w:r>
      <w:r>
        <w:rPr>
          <w:spacing w:val="-19"/>
        </w:rPr>
        <w:t>类</w:t>
      </w:r>
      <w:r>
        <w:rPr>
          <w:spacing w:val="-43"/>
        </w:rPr>
        <w:t xml:space="preserve"> </w:t>
      </w:r>
      <w:r>
        <w:rPr>
          <w:spacing w:val="-19"/>
        </w:rPr>
        <w:t>以</w:t>
      </w:r>
      <w:r>
        <w:rPr>
          <w:spacing w:val="-69"/>
        </w:rPr>
        <w:t xml:space="preserve"> </w:t>
      </w:r>
      <w:r>
        <w:rPr>
          <w:spacing w:val="-19"/>
        </w:rPr>
        <w:t>竖</w:t>
      </w:r>
      <w:r>
        <w:rPr>
          <w:spacing w:val="-67"/>
        </w:rPr>
        <w:t xml:space="preserve"> </w:t>
      </w:r>
      <w:r>
        <w:rPr>
          <w:spacing w:val="-19"/>
        </w:rPr>
        <w:t>幅</w:t>
      </w:r>
      <w:r>
        <w:rPr>
          <w:spacing w:val="-82"/>
        </w:rPr>
        <w:t xml:space="preserve"> </w:t>
      </w:r>
      <w:r>
        <w:rPr>
          <w:spacing w:val="-19"/>
        </w:rPr>
        <w:t>版</w:t>
      </w:r>
      <w:r>
        <w:rPr>
          <w:spacing w:val="-69"/>
        </w:rPr>
        <w:t xml:space="preserve"> </w:t>
      </w:r>
      <w:r>
        <w:rPr>
          <w:spacing w:val="-19"/>
        </w:rPr>
        <w:t>面 90*120cm 设</w:t>
      </w:r>
      <w:r>
        <w:rPr>
          <w:spacing w:val="-77"/>
        </w:rPr>
        <w:t xml:space="preserve"> </w:t>
      </w:r>
      <w:r>
        <w:rPr>
          <w:spacing w:val="-19"/>
        </w:rPr>
        <w:t>计</w:t>
      </w:r>
      <w:r>
        <w:rPr>
          <w:spacing w:val="-80"/>
        </w:rPr>
        <w:t xml:space="preserve"> </w:t>
      </w:r>
      <w:r>
        <w:rPr>
          <w:spacing w:val="-19"/>
        </w:rPr>
        <w:t>排</w:t>
      </w:r>
      <w:r>
        <w:rPr>
          <w:spacing w:val="-80"/>
        </w:rPr>
        <w:t xml:space="preserve"> </w:t>
      </w:r>
      <w:r>
        <w:rPr>
          <w:spacing w:val="-20"/>
        </w:rPr>
        <w:t>版</w:t>
      </w:r>
      <w:r>
        <w:rPr>
          <w:spacing w:val="-55"/>
        </w:rPr>
        <w:t xml:space="preserve"> </w:t>
      </w:r>
      <w:r>
        <w:rPr>
          <w:spacing w:val="-20"/>
        </w:rPr>
        <w:t>，</w:t>
      </w:r>
      <w:r>
        <w:rPr>
          <w:spacing w:val="-75"/>
        </w:rPr>
        <w:t xml:space="preserve"> </w:t>
      </w:r>
      <w:r>
        <w:rPr>
          <w:spacing w:val="-20"/>
        </w:rPr>
        <w:t>作</w:t>
      </w:r>
      <w:r>
        <w:rPr>
          <w:spacing w:val="-43"/>
        </w:rPr>
        <w:t xml:space="preserve"> </w:t>
      </w:r>
      <w:r>
        <w:rPr>
          <w:spacing w:val="-20"/>
        </w:rPr>
        <w:t>品</w:t>
      </w:r>
      <w:r>
        <w:rPr>
          <w:spacing w:val="-71"/>
        </w:rPr>
        <w:t xml:space="preserve"> </w:t>
      </w:r>
      <w:r>
        <w:rPr>
          <w:spacing w:val="-20"/>
        </w:rPr>
        <w:t>分</w:t>
      </w:r>
      <w:r>
        <w:rPr>
          <w:spacing w:val="-75"/>
        </w:rPr>
        <w:t xml:space="preserve"> </w:t>
      </w:r>
      <w:r>
        <w:rPr>
          <w:spacing w:val="-20"/>
        </w:rPr>
        <w:t>辨</w:t>
      </w:r>
      <w:r>
        <w:rPr>
          <w:spacing w:val="-67"/>
        </w:rPr>
        <w:t xml:space="preserve"> </w:t>
      </w:r>
      <w:r>
        <w:rPr>
          <w:spacing w:val="-20"/>
        </w:rPr>
        <w:t>率</w:t>
      </w:r>
      <w:r>
        <w:rPr>
          <w:spacing w:val="-66"/>
        </w:rPr>
        <w:t xml:space="preserve"> </w:t>
      </w:r>
      <w:r>
        <w:rPr>
          <w:spacing w:val="-18"/>
        </w:rPr>
        <w:t>为</w:t>
      </w:r>
      <w:r>
        <w:t xml:space="preserve"> 300DPI，RGB</w:t>
      </w:r>
      <w:r>
        <w:rPr>
          <w:spacing w:val="-53"/>
        </w:rPr>
        <w:t xml:space="preserve"> </w:t>
      </w:r>
      <w:r>
        <w:t>颜色模式，JPG</w:t>
      </w:r>
      <w:r>
        <w:rPr>
          <w:spacing w:val="-53"/>
        </w:rPr>
        <w:t xml:space="preserve"> </w:t>
      </w:r>
      <w:r>
        <w:t>文件格</w:t>
      </w:r>
      <w:r>
        <w:rPr>
          <w:spacing w:val="-1"/>
        </w:rPr>
        <w:t>式，单幅作品大小要求在</w:t>
      </w:r>
      <w:r>
        <w:rPr>
          <w:spacing w:val="-43"/>
        </w:rPr>
        <w:t xml:space="preserve"> </w:t>
      </w:r>
      <w:r>
        <w:rPr>
          <w:spacing w:val="-1"/>
        </w:rPr>
        <w:t>10MB</w:t>
      </w:r>
      <w:r>
        <w:t xml:space="preserve"> </w:t>
      </w:r>
      <w:r>
        <w:rPr>
          <w:spacing w:val="-13"/>
        </w:rPr>
        <w:t>以内。</w:t>
      </w:r>
    </w:p>
    <w:p w14:paraId="4BFF5361">
      <w:pPr>
        <w:pStyle w:val="2"/>
        <w:spacing w:before="1" w:line="217" w:lineRule="auto"/>
        <w:ind w:right="9"/>
        <w:jc w:val="right"/>
      </w:pPr>
      <w:r>
        <w:rPr>
          <w:spacing w:val="2"/>
        </w:rPr>
        <w:t>视频类须将设计成果转换为视频格式文件，视频格式为</w:t>
      </w:r>
      <w:r>
        <w:rPr>
          <w:spacing w:val="-66"/>
        </w:rPr>
        <w:t xml:space="preserve"> </w:t>
      </w:r>
      <w:r>
        <w:t>MP</w:t>
      </w:r>
      <w:r>
        <w:rPr>
          <w:spacing w:val="2"/>
        </w:rPr>
        <w:t>4，</w:t>
      </w:r>
    </w:p>
    <w:p w14:paraId="354542BB">
      <w:pPr>
        <w:spacing w:line="217" w:lineRule="auto"/>
        <w:sectPr>
          <w:footerReference r:id="rId10" w:type="default"/>
          <w:pgSz w:w="11906" w:h="16838"/>
          <w:pgMar w:top="1431" w:right="1370" w:bottom="1747" w:left="1395" w:header="0" w:footer="1362" w:gutter="0"/>
          <w:cols w:space="720" w:num="1"/>
        </w:sectPr>
      </w:pPr>
    </w:p>
    <w:p w14:paraId="7FC0B2BF">
      <w:pPr>
        <w:spacing w:line="265" w:lineRule="auto"/>
        <w:rPr>
          <w:rFonts w:ascii="Arial"/>
          <w:sz w:val="21"/>
        </w:rPr>
      </w:pPr>
    </w:p>
    <w:p w14:paraId="5D3C0B5F">
      <w:pPr>
        <w:spacing w:line="265" w:lineRule="auto"/>
        <w:rPr>
          <w:rFonts w:ascii="Arial"/>
          <w:sz w:val="21"/>
        </w:rPr>
      </w:pPr>
    </w:p>
    <w:p w14:paraId="4FA8CA11">
      <w:pPr>
        <w:pStyle w:val="2"/>
        <w:spacing w:before="100" w:line="350" w:lineRule="auto"/>
        <w:ind w:right="4" w:firstLine="14"/>
        <w:jc w:val="both"/>
      </w:pPr>
      <w:r>
        <w:rPr>
          <w:spacing w:val="-5"/>
        </w:rPr>
        <w:t>1080P，大小</w:t>
      </w:r>
      <w:r>
        <w:rPr>
          <w:spacing w:val="-45"/>
        </w:rPr>
        <w:t xml:space="preserve"> </w:t>
      </w:r>
      <w:r>
        <w:rPr>
          <w:spacing w:val="-5"/>
        </w:rPr>
        <w:t>500M 以内，时长不超过</w:t>
      </w:r>
      <w:r>
        <w:rPr>
          <w:spacing w:val="-61"/>
        </w:rPr>
        <w:t xml:space="preserve"> </w:t>
      </w:r>
      <w:r>
        <w:rPr>
          <w:spacing w:val="-5"/>
        </w:rPr>
        <w:t>5</w:t>
      </w:r>
      <w:r>
        <w:rPr>
          <w:spacing w:val="-53"/>
        </w:rPr>
        <w:t xml:space="preserve"> </w:t>
      </w:r>
      <w:r>
        <w:rPr>
          <w:spacing w:val="-5"/>
        </w:rPr>
        <w:t>分钟；画面中不得自行设置</w:t>
      </w:r>
      <w:r>
        <w:t xml:space="preserve"> </w:t>
      </w:r>
      <w:r>
        <w:rPr>
          <w:spacing w:val="8"/>
        </w:rPr>
        <w:t>水印或</w:t>
      </w:r>
      <w:r>
        <w:rPr>
          <w:spacing w:val="-57"/>
        </w:rPr>
        <w:t xml:space="preserve"> </w:t>
      </w:r>
      <w:r>
        <w:t>LOGO</w:t>
      </w:r>
      <w:r>
        <w:rPr>
          <w:spacing w:val="8"/>
        </w:rPr>
        <w:t>，可以配字幕，但不得以任何形式出现参赛者的个人</w:t>
      </w:r>
      <w:r>
        <w:t xml:space="preserve"> 和单位信息；除视频外需提交一张静态宣传海报，具体要求参照静 </w:t>
      </w:r>
      <w:r>
        <w:rPr>
          <w:spacing w:val="-4"/>
        </w:rPr>
        <w:t>态类要求。</w:t>
      </w:r>
    </w:p>
    <w:p w14:paraId="0A19DE78">
      <w:pPr>
        <w:pStyle w:val="2"/>
        <w:spacing w:before="6" w:line="349" w:lineRule="auto"/>
        <w:ind w:left="2" w:right="4" w:firstLine="625"/>
        <w:jc w:val="both"/>
      </w:pPr>
      <w:r>
        <w:rPr>
          <w:spacing w:val="-1"/>
        </w:rPr>
        <w:t>交互设计类</w:t>
      </w:r>
      <w:r>
        <w:rPr>
          <w:spacing w:val="-74"/>
        </w:rPr>
        <w:t xml:space="preserve"> </w:t>
      </w:r>
      <w:r>
        <w:rPr>
          <w:spacing w:val="-1"/>
        </w:rPr>
        <w:t>HTML5</w:t>
      </w:r>
      <w:r>
        <w:rPr>
          <w:spacing w:val="-54"/>
        </w:rPr>
        <w:t xml:space="preserve"> </w:t>
      </w:r>
      <w:r>
        <w:rPr>
          <w:spacing w:val="-1"/>
        </w:rPr>
        <w:t>移动终端的设计制作作品</w:t>
      </w:r>
      <w:r>
        <w:rPr>
          <w:spacing w:val="-2"/>
        </w:rPr>
        <w:t>，请在作品的版面</w:t>
      </w:r>
      <w:r>
        <w:t xml:space="preserve"> </w:t>
      </w:r>
      <w:r>
        <w:rPr>
          <w:spacing w:val="1"/>
        </w:rPr>
        <w:t>中提供二维码，以便评委在评选作品时扫描查看作品；</w:t>
      </w:r>
      <w:r>
        <w:t>APP</w:t>
      </w:r>
      <w:r>
        <w:rPr>
          <w:spacing w:val="-40"/>
        </w:rPr>
        <w:t xml:space="preserve"> </w:t>
      </w:r>
      <w:r>
        <w:rPr>
          <w:spacing w:val="1"/>
        </w:rPr>
        <w:t>设计和</w:t>
      </w:r>
      <w:r>
        <w:t xml:space="preserve"> </w:t>
      </w:r>
      <w:r>
        <w:rPr>
          <w:spacing w:val="-2"/>
        </w:rPr>
        <w:t>元宇宙设计可以是以</w:t>
      </w:r>
      <w:r>
        <w:rPr>
          <w:spacing w:val="-45"/>
        </w:rPr>
        <w:t xml:space="preserve"> </w:t>
      </w:r>
      <w:r>
        <w:rPr>
          <w:spacing w:val="-2"/>
        </w:rPr>
        <w:t>zip</w:t>
      </w:r>
      <w:r>
        <w:rPr>
          <w:spacing w:val="-57"/>
        </w:rPr>
        <w:t xml:space="preserve"> </w:t>
      </w:r>
      <w:r>
        <w:rPr>
          <w:spacing w:val="-2"/>
        </w:rPr>
        <w:t>形式打包的可执行程序包，但均需提供演</w:t>
      </w:r>
      <w:r>
        <w:t xml:space="preserve"> </w:t>
      </w:r>
      <w:r>
        <w:rPr>
          <w:spacing w:val="-2"/>
        </w:rPr>
        <w:t>示视频，视频为</w:t>
      </w:r>
      <w:r>
        <w:rPr>
          <w:spacing w:val="-74"/>
        </w:rPr>
        <w:t xml:space="preserve"> </w:t>
      </w:r>
      <w:r>
        <w:rPr>
          <w:spacing w:val="-2"/>
        </w:rPr>
        <w:t>MP4</w:t>
      </w:r>
      <w:r>
        <w:rPr>
          <w:spacing w:val="-53"/>
        </w:rPr>
        <w:t xml:space="preserve"> </w:t>
      </w:r>
      <w:r>
        <w:rPr>
          <w:spacing w:val="-2"/>
        </w:rPr>
        <w:t>格式、1080P、大小</w:t>
      </w:r>
      <w:r>
        <w:rPr>
          <w:spacing w:val="-58"/>
        </w:rPr>
        <w:t xml:space="preserve"> </w:t>
      </w:r>
      <w:r>
        <w:rPr>
          <w:spacing w:val="-2"/>
        </w:rPr>
        <w:t xml:space="preserve">500M </w:t>
      </w:r>
      <w:r>
        <w:rPr>
          <w:spacing w:val="-3"/>
        </w:rPr>
        <w:t>以内、时长不超过</w:t>
      </w:r>
      <w:r>
        <w:rPr>
          <w:spacing w:val="-56"/>
        </w:rPr>
        <w:t xml:space="preserve"> </w:t>
      </w:r>
      <w:r>
        <w:rPr>
          <w:spacing w:val="-3"/>
        </w:rPr>
        <w:t>5</w:t>
      </w:r>
      <w:r>
        <w:t xml:space="preserve"> 分钟，须明确清晰地展示主要功能设计。交互设计类作品均</w:t>
      </w:r>
      <w:r>
        <w:rPr>
          <w:spacing w:val="-1"/>
        </w:rPr>
        <w:t>需提交</w:t>
      </w:r>
      <w:r>
        <w:t xml:space="preserve"> 一张用于展示设计核心功能的静态宣传海报，具体要求参照</w:t>
      </w:r>
      <w:r>
        <w:rPr>
          <w:spacing w:val="-1"/>
        </w:rPr>
        <w:t>静态类</w:t>
      </w:r>
      <w:r>
        <w:t xml:space="preserve"> </w:t>
      </w:r>
      <w:r>
        <w:rPr>
          <w:spacing w:val="-14"/>
        </w:rPr>
        <w:t>要求。</w:t>
      </w:r>
    </w:p>
    <w:p w14:paraId="52CB829E">
      <w:pPr>
        <w:pStyle w:val="2"/>
        <w:spacing w:before="1" w:line="215" w:lineRule="auto"/>
        <w:ind w:left="466"/>
      </w:pPr>
      <w:r>
        <w:rPr>
          <w:spacing w:val="-2"/>
        </w:rPr>
        <w:t>（三）文件命名与表格填写</w:t>
      </w:r>
    </w:p>
    <w:p w14:paraId="6D6D8E6A">
      <w:pPr>
        <w:pStyle w:val="2"/>
        <w:spacing w:before="222" w:line="283" w:lineRule="auto"/>
        <w:ind w:right="5" w:firstLine="632"/>
      </w:pPr>
      <w:r>
        <w:rPr>
          <w:spacing w:val="-1"/>
        </w:rPr>
        <w:t>1.参赛单位要严格按照学生组、教师组分开审核参赛申请资料</w:t>
      </w:r>
      <w:r>
        <w:rPr>
          <w:spacing w:val="12"/>
        </w:rPr>
        <w:t xml:space="preserve"> </w:t>
      </w:r>
      <w:r>
        <w:rPr>
          <w:spacing w:val="-7"/>
        </w:rPr>
        <w:t>和参赛作品。</w:t>
      </w:r>
    </w:p>
    <w:p w14:paraId="72BBE689">
      <w:pPr>
        <w:pStyle w:val="2"/>
        <w:spacing w:before="223" w:line="283" w:lineRule="auto"/>
        <w:ind w:left="8" w:right="5" w:firstLine="605"/>
      </w:pPr>
      <w:r>
        <w:t>2.参赛单位汇总表，作品登记表均须有参赛单位公章与设计者</w:t>
      </w:r>
      <w:r>
        <w:rPr>
          <w:spacing w:val="3"/>
        </w:rPr>
        <w:t xml:space="preserve"> </w:t>
      </w:r>
      <w:r>
        <w:rPr>
          <w:spacing w:val="-4"/>
        </w:rPr>
        <w:t>签名，经扫描后形成电子文件上传。</w:t>
      </w:r>
    </w:p>
    <w:p w14:paraId="63E0808A">
      <w:pPr>
        <w:pStyle w:val="2"/>
        <w:spacing w:before="227" w:line="284" w:lineRule="auto"/>
        <w:ind w:left="2" w:right="5" w:firstLine="614"/>
      </w:pPr>
      <w:r>
        <w:t xml:space="preserve">3.所有参赛表格除签名外，所有文字不得手写，信息表述要准 </w:t>
      </w:r>
      <w:r>
        <w:rPr>
          <w:spacing w:val="-12"/>
        </w:rPr>
        <w:t>确清晰。</w:t>
      </w:r>
    </w:p>
    <w:p w14:paraId="52F1D570">
      <w:pPr>
        <w:pStyle w:val="2"/>
        <w:spacing w:before="218" w:line="349" w:lineRule="auto"/>
        <w:ind w:right="4" w:firstLine="465"/>
        <w:jc w:val="both"/>
      </w:pPr>
      <w:r>
        <w:rPr>
          <w:spacing w:val="-3"/>
        </w:rPr>
        <w:t>（四）</w:t>
      </w:r>
      <w:r>
        <w:rPr>
          <w:spacing w:val="-82"/>
        </w:rPr>
        <w:t xml:space="preserve"> </w:t>
      </w:r>
      <w:r>
        <w:rPr>
          <w:spacing w:val="-3"/>
        </w:rPr>
        <w:t>大赛不接受其它赛事获奖作品,且同一作品只能选投一个</w:t>
      </w:r>
      <w:r>
        <w:t xml:space="preserve"> 赛道，一个类别。投稿者一旦提交作品，即被视为同意主办方</w:t>
      </w:r>
      <w:r>
        <w:rPr>
          <w:spacing w:val="-1"/>
        </w:rPr>
        <w:t>对该</w:t>
      </w:r>
      <w:r>
        <w:t xml:space="preserve"> </w:t>
      </w:r>
      <w:r>
        <w:rPr>
          <w:spacing w:val="-2"/>
        </w:rPr>
        <w:t>作品拥有宣传推广权限。</w:t>
      </w:r>
    </w:p>
    <w:p w14:paraId="4659D3EC">
      <w:pPr>
        <w:spacing w:before="1" w:line="199" w:lineRule="auto"/>
        <w:ind w:left="636"/>
        <w:rPr>
          <w:rFonts w:ascii="Microsoft JhengHei" w:hAnsi="Microsoft JhengHei" w:eastAsia="Microsoft JhengHei" w:cs="Microsoft JhengHei"/>
          <w:sz w:val="31"/>
          <w:szCs w:val="31"/>
        </w:rPr>
      </w:pPr>
      <w:r>
        <w:rPr>
          <w:rFonts w:ascii="Microsoft JhengHei" w:hAnsi="Microsoft JhengHei" w:eastAsia="Microsoft JhengHei" w:cs="Microsoft JhengHei"/>
          <w:spacing w:val="8"/>
          <w:sz w:val="31"/>
          <w:szCs w:val="31"/>
        </w:rPr>
        <w:t>六、评审及奖项设置</w:t>
      </w:r>
    </w:p>
    <w:p w14:paraId="794180A2">
      <w:pPr>
        <w:spacing w:line="199" w:lineRule="auto"/>
        <w:rPr>
          <w:rFonts w:ascii="Microsoft JhengHei" w:hAnsi="Microsoft JhengHei" w:eastAsia="Microsoft JhengHei" w:cs="Microsoft JhengHei"/>
          <w:sz w:val="31"/>
          <w:szCs w:val="31"/>
        </w:rPr>
        <w:sectPr>
          <w:footerReference r:id="rId11" w:type="default"/>
          <w:pgSz w:w="11906" w:h="16838"/>
          <w:pgMar w:top="1431" w:right="1360" w:bottom="1747" w:left="1550" w:header="0" w:footer="1362" w:gutter="0"/>
          <w:cols w:space="720" w:num="1"/>
        </w:sectPr>
      </w:pPr>
    </w:p>
    <w:p w14:paraId="27DB8B01">
      <w:pPr>
        <w:spacing w:line="266" w:lineRule="auto"/>
        <w:rPr>
          <w:rFonts w:ascii="Arial"/>
          <w:sz w:val="21"/>
        </w:rPr>
      </w:pPr>
    </w:p>
    <w:p w14:paraId="18806B80">
      <w:pPr>
        <w:spacing w:line="267" w:lineRule="auto"/>
        <w:rPr>
          <w:rFonts w:ascii="Arial"/>
          <w:sz w:val="21"/>
        </w:rPr>
      </w:pPr>
    </w:p>
    <w:p w14:paraId="7E5AA743">
      <w:pPr>
        <w:pStyle w:val="2"/>
        <w:spacing w:before="100" w:line="349" w:lineRule="auto"/>
        <w:ind w:left="18" w:firstLine="615"/>
      </w:pPr>
      <w:r>
        <w:t>本届大赛按组别分设奖项。学生组、教师组分别按作</w:t>
      </w:r>
      <w:r>
        <w:rPr>
          <w:spacing w:val="-1"/>
        </w:rPr>
        <w:t>品类别设</w:t>
      </w:r>
      <w:r>
        <w:t xml:space="preserve"> </w:t>
      </w:r>
      <w:r>
        <w:rPr>
          <w:spacing w:val="-4"/>
        </w:rPr>
        <w:t>一、二、三等奖及优秀奖。</w:t>
      </w:r>
    </w:p>
    <w:p w14:paraId="5C454B0D">
      <w:pPr>
        <w:pStyle w:val="2"/>
        <w:spacing w:before="1" w:line="218" w:lineRule="auto"/>
        <w:ind w:left="633"/>
      </w:pPr>
      <w:r>
        <w:rPr>
          <w:spacing w:val="-4"/>
        </w:rPr>
        <w:t>评审分为初评、复评两个阶段进行。</w:t>
      </w:r>
    </w:p>
    <w:p w14:paraId="0D494B06">
      <w:pPr>
        <w:pStyle w:val="2"/>
        <w:spacing w:before="222" w:line="349" w:lineRule="auto"/>
        <w:ind w:left="12" w:firstLine="620"/>
      </w:pPr>
      <w:r>
        <w:t>初评：由参赛单位自行组织，确保作品质量，展示作品的</w:t>
      </w:r>
      <w:r>
        <w:rPr>
          <w:spacing w:val="-1"/>
        </w:rPr>
        <w:t>最高</w:t>
      </w:r>
      <w:r>
        <w:t xml:space="preserve"> </w:t>
      </w:r>
      <w:r>
        <w:rPr>
          <w:spacing w:val="-2"/>
        </w:rPr>
        <w:t>水平，并按限额进行上报，全力做好作品的初选工作。</w:t>
      </w:r>
    </w:p>
    <w:p w14:paraId="291456B5">
      <w:pPr>
        <w:pStyle w:val="2"/>
        <w:spacing w:line="348" w:lineRule="auto"/>
        <w:ind w:left="37" w:right="8" w:firstLine="609"/>
      </w:pPr>
      <w:r>
        <w:rPr>
          <w:spacing w:val="7"/>
        </w:rPr>
        <w:t>复评：</w:t>
      </w:r>
      <w:r>
        <w:rPr>
          <w:spacing w:val="-52"/>
        </w:rPr>
        <w:t xml:space="preserve"> </w:t>
      </w:r>
      <w:r>
        <w:rPr>
          <w:spacing w:val="7"/>
        </w:rPr>
        <w:t>由主办单位组织专家，按类别对参赛初选作品进行评</w:t>
      </w:r>
      <w:r>
        <w:t xml:space="preserve"> </w:t>
      </w:r>
      <w:r>
        <w:rPr>
          <w:spacing w:val="-9"/>
        </w:rPr>
        <w:t>审，确定最终奖项。</w:t>
      </w:r>
    </w:p>
    <w:p w14:paraId="31287BE0">
      <w:pPr>
        <w:spacing w:line="200" w:lineRule="auto"/>
        <w:ind w:left="644"/>
        <w:rPr>
          <w:rFonts w:ascii="Microsoft JhengHei" w:hAnsi="Microsoft JhengHei" w:eastAsia="Microsoft JhengHei" w:cs="Microsoft JhengHei"/>
          <w:sz w:val="31"/>
          <w:szCs w:val="31"/>
        </w:rPr>
      </w:pPr>
      <w:r>
        <w:rPr>
          <w:rFonts w:ascii="Microsoft JhengHei" w:hAnsi="Microsoft JhengHei" w:eastAsia="Microsoft JhengHei" w:cs="Microsoft JhengHei"/>
          <w:spacing w:val="-9"/>
          <w:sz w:val="31"/>
          <w:szCs w:val="31"/>
        </w:rPr>
        <w:t>七、</w:t>
      </w:r>
      <w:r>
        <w:rPr>
          <w:rFonts w:ascii="Microsoft JhengHei" w:hAnsi="Microsoft JhengHei" w:eastAsia="Microsoft JhengHei" w:cs="Microsoft JhengHei"/>
          <w:spacing w:val="21"/>
          <w:w w:val="101"/>
          <w:sz w:val="31"/>
          <w:szCs w:val="31"/>
        </w:rPr>
        <w:t xml:space="preserve"> </w:t>
      </w:r>
      <w:r>
        <w:rPr>
          <w:rFonts w:ascii="Microsoft JhengHei" w:hAnsi="Microsoft JhengHei" w:eastAsia="Microsoft JhengHei" w:cs="Microsoft JhengHei"/>
          <w:spacing w:val="-9"/>
          <w:sz w:val="31"/>
          <w:szCs w:val="31"/>
        </w:rPr>
        <w:t>参赛流程</w:t>
      </w:r>
    </w:p>
    <w:p w14:paraId="625FF57B">
      <w:pPr>
        <w:pStyle w:val="2"/>
        <w:spacing w:before="145" w:line="215" w:lineRule="auto"/>
        <w:ind w:left="478"/>
      </w:pPr>
      <w:r>
        <w:rPr>
          <w:spacing w:val="-6"/>
        </w:rPr>
        <w:t>（一）赛道选择</w:t>
      </w:r>
    </w:p>
    <w:p w14:paraId="2ED28DF1">
      <w:pPr>
        <w:pStyle w:val="2"/>
        <w:spacing w:before="223" w:line="350" w:lineRule="auto"/>
        <w:ind w:left="12" w:right="8" w:firstLine="629"/>
        <w:jc w:val="both"/>
      </w:pPr>
      <w:r>
        <w:rPr>
          <w:spacing w:val="-2"/>
        </w:rPr>
        <w:t>高校师生可以同时参加“创意河南艺术设计</w:t>
      </w:r>
      <w:r>
        <w:rPr>
          <w:spacing w:val="-114"/>
        </w:rPr>
        <w:t xml:space="preserve"> </w:t>
      </w:r>
      <w:r>
        <w:rPr>
          <w:spacing w:val="-2"/>
        </w:rPr>
        <w:t>”</w:t>
      </w:r>
      <w:r>
        <w:rPr>
          <w:spacing w:val="-3"/>
        </w:rPr>
        <w:t>赛道、“豫农品</w:t>
      </w:r>
      <w:r>
        <w:t xml:space="preserve"> </w:t>
      </w:r>
      <w:r>
        <w:rPr>
          <w:spacing w:val="-4"/>
        </w:rPr>
        <w:t>牌农产品创意设计</w:t>
      </w:r>
      <w:r>
        <w:rPr>
          <w:spacing w:val="-108"/>
        </w:rPr>
        <w:t xml:space="preserve"> </w:t>
      </w:r>
      <w:r>
        <w:rPr>
          <w:spacing w:val="-4"/>
        </w:rPr>
        <w:t>”赛道、“郑州地铁文化创意设计</w:t>
      </w:r>
      <w:r>
        <w:rPr>
          <w:spacing w:val="-117"/>
        </w:rPr>
        <w:t xml:space="preserve"> </w:t>
      </w:r>
      <w:r>
        <w:rPr>
          <w:spacing w:val="-4"/>
        </w:rPr>
        <w:t>”赛道；每个</w:t>
      </w:r>
      <w:r>
        <w:t xml:space="preserve"> </w:t>
      </w:r>
      <w:r>
        <w:rPr>
          <w:spacing w:val="-2"/>
        </w:rPr>
        <w:t>赛道只能参加一件作品署名，包含第二、第三作者位次的署名。</w:t>
      </w:r>
    </w:p>
    <w:p w14:paraId="0A3D11DF">
      <w:pPr>
        <w:pStyle w:val="2"/>
        <w:spacing w:before="1" w:line="218" w:lineRule="auto"/>
        <w:ind w:left="478"/>
      </w:pPr>
      <w:r>
        <w:rPr>
          <w:spacing w:val="-3"/>
        </w:rPr>
        <w:t>（二）学校报名</w:t>
      </w:r>
    </w:p>
    <w:p w14:paraId="37550006">
      <w:pPr>
        <w:pStyle w:val="2"/>
        <w:spacing w:before="219" w:line="350" w:lineRule="auto"/>
        <w:ind w:left="19" w:right="5" w:firstLine="614"/>
        <w:jc w:val="both"/>
      </w:pPr>
      <w:r>
        <w:rPr>
          <w:spacing w:val="4"/>
        </w:rPr>
        <w:t>各参赛学校安排</w:t>
      </w:r>
      <w:r>
        <w:rPr>
          <w:spacing w:val="45"/>
        </w:rPr>
        <w:t xml:space="preserve"> </w:t>
      </w:r>
      <w:r>
        <w:rPr>
          <w:spacing w:val="4"/>
        </w:rPr>
        <w:t>1 名工作人员作为学校联络</w:t>
      </w:r>
      <w:r>
        <w:rPr>
          <w:spacing w:val="3"/>
        </w:rPr>
        <w:t>员和大赛报名系</w:t>
      </w:r>
      <w:r>
        <w:t xml:space="preserve"> </w:t>
      </w:r>
      <w:r>
        <w:rPr>
          <w:spacing w:val="-4"/>
        </w:rPr>
        <w:t>统管理员，并于</w:t>
      </w:r>
      <w:r>
        <w:rPr>
          <w:spacing w:val="-69"/>
        </w:rPr>
        <w:t xml:space="preserve"> </w:t>
      </w:r>
      <w:r>
        <w:rPr>
          <w:spacing w:val="-4"/>
        </w:rPr>
        <w:t>9</w:t>
      </w:r>
      <w:r>
        <w:rPr>
          <w:spacing w:val="38"/>
        </w:rPr>
        <w:t xml:space="preserve"> </w:t>
      </w:r>
      <w:r>
        <w:rPr>
          <w:spacing w:val="-4"/>
        </w:rPr>
        <w:t>月 30 日前将联系人信</w:t>
      </w:r>
      <w:r>
        <w:rPr>
          <w:spacing w:val="-5"/>
        </w:rPr>
        <w:t>息表（附件 4，加盖学校</w:t>
      </w:r>
      <w:r>
        <w:t xml:space="preserve"> </w:t>
      </w:r>
      <w:r>
        <w:rPr>
          <w:spacing w:val="-1"/>
        </w:rPr>
        <w:t>公章扫描件和电子版）发送至邮箱 Chuangyihenan@126.com。</w:t>
      </w:r>
    </w:p>
    <w:p w14:paraId="4634856F">
      <w:pPr>
        <w:pStyle w:val="2"/>
        <w:spacing w:before="1" w:line="349" w:lineRule="auto"/>
        <w:ind w:left="13" w:firstLine="620"/>
        <w:jc w:val="both"/>
      </w:pPr>
      <w:r>
        <w:t>各参赛学校提交管理员信息后分发本校登陆账号和密</w:t>
      </w:r>
      <w:r>
        <w:rPr>
          <w:spacing w:val="-1"/>
        </w:rPr>
        <w:t>码。管理</w:t>
      </w:r>
      <w:r>
        <w:t xml:space="preserve"> </w:t>
      </w:r>
      <w:r>
        <w:rPr>
          <w:spacing w:val="10"/>
        </w:rPr>
        <w:t>员可登录系统查看本校参赛项目报名情况，进行参赛作品审核推</w:t>
      </w:r>
      <w:r>
        <w:rPr>
          <w:spacing w:val="18"/>
        </w:rPr>
        <w:t xml:space="preserve"> </w:t>
      </w:r>
      <w:r>
        <w:rPr>
          <w:spacing w:val="-1"/>
        </w:rPr>
        <w:t>荐、晋级省赛项目等操作。若账号、密码遗失，可联系工作人员。</w:t>
      </w:r>
    </w:p>
    <w:p w14:paraId="405FC1E8">
      <w:pPr>
        <w:pStyle w:val="2"/>
        <w:spacing w:line="215" w:lineRule="auto"/>
        <w:ind w:left="478"/>
      </w:pPr>
      <w:r>
        <w:rPr>
          <w:spacing w:val="-3"/>
        </w:rPr>
        <w:t>（三）上传作品参赛</w:t>
      </w:r>
    </w:p>
    <w:p w14:paraId="4EFD02D6">
      <w:pPr>
        <w:pStyle w:val="2"/>
        <w:spacing w:before="227" w:line="215" w:lineRule="auto"/>
        <w:jc w:val="right"/>
      </w:pPr>
      <w:r>
        <w:rPr>
          <w:spacing w:val="-22"/>
        </w:rPr>
        <w:t>所 有 参 赛</w:t>
      </w:r>
      <w:r>
        <w:rPr>
          <w:spacing w:val="25"/>
        </w:rPr>
        <w:t xml:space="preserve"> </w:t>
      </w:r>
      <w:r>
        <w:rPr>
          <w:spacing w:val="-22"/>
        </w:rPr>
        <w:t>者</w:t>
      </w:r>
      <w:r>
        <w:rPr>
          <w:spacing w:val="6"/>
        </w:rPr>
        <w:t xml:space="preserve"> </w:t>
      </w:r>
      <w:r>
        <w:rPr>
          <w:spacing w:val="-22"/>
        </w:rPr>
        <w:t>在</w:t>
      </w:r>
      <w:r>
        <w:rPr>
          <w:spacing w:val="7"/>
        </w:rPr>
        <w:t xml:space="preserve"> </w:t>
      </w:r>
      <w:r>
        <w:rPr>
          <w:spacing w:val="-22"/>
        </w:rPr>
        <w:t>创</w:t>
      </w:r>
      <w:r>
        <w:rPr>
          <w:spacing w:val="17"/>
        </w:rPr>
        <w:t xml:space="preserve"> </w:t>
      </w:r>
      <w:r>
        <w:rPr>
          <w:spacing w:val="-22"/>
        </w:rPr>
        <w:t>意</w:t>
      </w:r>
      <w:r>
        <w:rPr>
          <w:spacing w:val="13"/>
        </w:rPr>
        <w:t xml:space="preserve"> </w:t>
      </w:r>
      <w:r>
        <w:rPr>
          <w:spacing w:val="-22"/>
        </w:rPr>
        <w:t>河</w:t>
      </w:r>
      <w:r>
        <w:rPr>
          <w:spacing w:val="16"/>
        </w:rPr>
        <w:t xml:space="preserve"> </w:t>
      </w:r>
      <w:r>
        <w:rPr>
          <w:spacing w:val="-22"/>
        </w:rPr>
        <w:t>南</w:t>
      </w:r>
      <w:r>
        <w:rPr>
          <w:spacing w:val="14"/>
        </w:rPr>
        <w:t xml:space="preserve"> </w:t>
      </w:r>
      <w:r>
        <w:rPr>
          <w:spacing w:val="-22"/>
        </w:rPr>
        <w:t>艺</w:t>
      </w:r>
      <w:r>
        <w:rPr>
          <w:spacing w:val="6"/>
        </w:rPr>
        <w:t xml:space="preserve"> </w:t>
      </w:r>
      <w:r>
        <w:rPr>
          <w:spacing w:val="-22"/>
        </w:rPr>
        <w:t>术</w:t>
      </w:r>
      <w:r>
        <w:rPr>
          <w:spacing w:val="3"/>
        </w:rPr>
        <w:t xml:space="preserve"> </w:t>
      </w:r>
      <w:r>
        <w:rPr>
          <w:spacing w:val="-22"/>
        </w:rPr>
        <w:t>设</w:t>
      </w:r>
      <w:r>
        <w:rPr>
          <w:spacing w:val="5"/>
        </w:rPr>
        <w:t xml:space="preserve"> </w:t>
      </w:r>
      <w:r>
        <w:rPr>
          <w:spacing w:val="-22"/>
        </w:rPr>
        <w:t>计</w:t>
      </w:r>
      <w:r>
        <w:rPr>
          <w:spacing w:val="8"/>
        </w:rPr>
        <w:t xml:space="preserve"> </w:t>
      </w:r>
      <w:r>
        <w:rPr>
          <w:spacing w:val="-22"/>
        </w:rPr>
        <w:t>大</w:t>
      </w:r>
      <w:r>
        <w:rPr>
          <w:spacing w:val="2"/>
        </w:rPr>
        <w:t xml:space="preserve"> </w:t>
      </w:r>
      <w:r>
        <w:rPr>
          <w:spacing w:val="-22"/>
        </w:rPr>
        <w:t>赛</w:t>
      </w:r>
      <w:r>
        <w:rPr>
          <w:spacing w:val="5"/>
        </w:rPr>
        <w:t xml:space="preserve"> </w:t>
      </w:r>
      <w:r>
        <w:rPr>
          <w:spacing w:val="-22"/>
        </w:rPr>
        <w:t>云</w:t>
      </w:r>
      <w:r>
        <w:rPr>
          <w:spacing w:val="5"/>
        </w:rPr>
        <w:t xml:space="preserve"> </w:t>
      </w:r>
      <w:r>
        <w:rPr>
          <w:spacing w:val="-22"/>
        </w:rPr>
        <w:t>平</w:t>
      </w:r>
      <w:r>
        <w:rPr>
          <w:spacing w:val="33"/>
        </w:rPr>
        <w:t xml:space="preserve"> </w:t>
      </w:r>
      <w:r>
        <w:rPr>
          <w:spacing w:val="-22"/>
        </w:rPr>
        <w:t>台</w:t>
      </w:r>
    </w:p>
    <w:p w14:paraId="538D37D1">
      <w:pPr>
        <w:pStyle w:val="2"/>
        <w:spacing w:before="225" w:line="213" w:lineRule="auto"/>
      </w:pPr>
      <w:r>
        <w:fldChar w:fldCharType="begin"/>
      </w:r>
      <w:r>
        <w:instrText xml:space="preserve"> HYPERLINK "https://cyhn.mh.chaoxing.com/" </w:instrText>
      </w:r>
      <w:r>
        <w:fldChar w:fldCharType="separate"/>
      </w:r>
      <w:r>
        <w:rPr>
          <w:spacing w:val="-1"/>
        </w:rPr>
        <w:t>https://cyhn.mh.chaoxing.com/</w:t>
      </w:r>
      <w:r>
        <w:rPr>
          <w:spacing w:val="-1"/>
        </w:rPr>
        <w:fldChar w:fldCharType="end"/>
      </w:r>
      <w:r>
        <w:rPr>
          <w:spacing w:val="-1"/>
        </w:rPr>
        <w:t>注册，完成作品上传。</w:t>
      </w:r>
    </w:p>
    <w:p w14:paraId="0D7E77B3">
      <w:pPr>
        <w:spacing w:line="213" w:lineRule="auto"/>
        <w:sectPr>
          <w:footerReference r:id="rId12" w:type="default"/>
          <w:pgSz w:w="11906" w:h="16838"/>
          <w:pgMar w:top="1431" w:right="1365" w:bottom="1747" w:left="1538" w:header="0" w:footer="1362" w:gutter="0"/>
          <w:cols w:space="720" w:num="1"/>
        </w:sectPr>
      </w:pPr>
    </w:p>
    <w:p w14:paraId="358C3E58">
      <w:pPr>
        <w:spacing w:line="265" w:lineRule="auto"/>
        <w:rPr>
          <w:rFonts w:ascii="Arial"/>
          <w:sz w:val="21"/>
        </w:rPr>
      </w:pPr>
    </w:p>
    <w:p w14:paraId="09756D2D">
      <w:pPr>
        <w:spacing w:line="266" w:lineRule="auto"/>
        <w:rPr>
          <w:rFonts w:ascii="Arial"/>
          <w:sz w:val="21"/>
        </w:rPr>
      </w:pPr>
    </w:p>
    <w:p w14:paraId="7B5B6AE5">
      <w:pPr>
        <w:pStyle w:val="2"/>
        <w:spacing w:before="100" w:line="219" w:lineRule="auto"/>
        <w:ind w:left="774"/>
      </w:pPr>
      <w:r>
        <w:rPr>
          <w:spacing w:val="-26"/>
        </w:rPr>
        <w:t>（四）时间安排</w:t>
      </w:r>
    </w:p>
    <w:p w14:paraId="5741D09A">
      <w:pPr>
        <w:pStyle w:val="2"/>
        <w:spacing w:before="221" w:line="349" w:lineRule="auto"/>
        <w:ind w:left="159" w:right="10" w:firstLine="620"/>
      </w:pPr>
      <w:r>
        <w:rPr>
          <w:spacing w:val="-3"/>
        </w:rPr>
        <w:t>参赛作品上传：2025</w:t>
      </w:r>
      <w:r>
        <w:rPr>
          <w:spacing w:val="-37"/>
        </w:rPr>
        <w:t xml:space="preserve"> </w:t>
      </w:r>
      <w:r>
        <w:rPr>
          <w:spacing w:val="-3"/>
        </w:rPr>
        <w:t>年</w:t>
      </w:r>
      <w:r>
        <w:rPr>
          <w:spacing w:val="-35"/>
        </w:rPr>
        <w:t xml:space="preserve"> </w:t>
      </w:r>
      <w:r>
        <w:rPr>
          <w:spacing w:val="-3"/>
        </w:rPr>
        <w:t>11</w:t>
      </w:r>
      <w:r>
        <w:rPr>
          <w:spacing w:val="-31"/>
        </w:rPr>
        <w:t xml:space="preserve"> </w:t>
      </w:r>
      <w:r>
        <w:rPr>
          <w:spacing w:val="-3"/>
        </w:rPr>
        <w:t>月</w:t>
      </w:r>
      <w:r>
        <w:rPr>
          <w:spacing w:val="-47"/>
        </w:rPr>
        <w:t xml:space="preserve"> </w:t>
      </w:r>
      <w:r>
        <w:rPr>
          <w:spacing w:val="-3"/>
        </w:rPr>
        <w:t>3 日</w:t>
      </w:r>
      <w:r>
        <w:rPr>
          <w:spacing w:val="-52"/>
        </w:rPr>
        <w:t xml:space="preserve"> </w:t>
      </w:r>
      <w:r>
        <w:rPr>
          <w:spacing w:val="-3"/>
        </w:rPr>
        <w:t>24</w:t>
      </w:r>
      <w:r>
        <w:rPr>
          <w:spacing w:val="-31"/>
        </w:rPr>
        <w:t xml:space="preserve"> </w:t>
      </w:r>
      <w:r>
        <w:rPr>
          <w:spacing w:val="-3"/>
        </w:rPr>
        <w:t>点截止（截止后关闭上</w:t>
      </w:r>
      <w:r>
        <w:t xml:space="preserve"> </w:t>
      </w:r>
      <w:r>
        <w:rPr>
          <w:spacing w:val="-9"/>
        </w:rPr>
        <w:t>传通道）</w:t>
      </w:r>
    </w:p>
    <w:p w14:paraId="3E363C82">
      <w:pPr>
        <w:pStyle w:val="2"/>
        <w:spacing w:before="1" w:line="218" w:lineRule="auto"/>
        <w:ind w:left="774"/>
      </w:pPr>
      <w:r>
        <w:rPr>
          <w:spacing w:val="-12"/>
        </w:rPr>
        <w:t>校方审核提交：2025</w:t>
      </w:r>
      <w:r>
        <w:rPr>
          <w:spacing w:val="-31"/>
        </w:rPr>
        <w:t xml:space="preserve"> </w:t>
      </w:r>
      <w:r>
        <w:rPr>
          <w:spacing w:val="-12"/>
        </w:rPr>
        <w:t>年</w:t>
      </w:r>
      <w:r>
        <w:rPr>
          <w:spacing w:val="-45"/>
        </w:rPr>
        <w:t xml:space="preserve"> </w:t>
      </w:r>
      <w:r>
        <w:rPr>
          <w:spacing w:val="-12"/>
        </w:rPr>
        <w:t>11</w:t>
      </w:r>
      <w:r>
        <w:rPr>
          <w:spacing w:val="-40"/>
        </w:rPr>
        <w:t xml:space="preserve"> </w:t>
      </w:r>
      <w:r>
        <w:rPr>
          <w:spacing w:val="-12"/>
        </w:rPr>
        <w:t>月</w:t>
      </w:r>
      <w:r>
        <w:rPr>
          <w:spacing w:val="-45"/>
        </w:rPr>
        <w:t xml:space="preserve"> </w:t>
      </w:r>
      <w:r>
        <w:rPr>
          <w:spacing w:val="-12"/>
        </w:rPr>
        <w:t>10 日</w:t>
      </w:r>
      <w:r>
        <w:rPr>
          <w:spacing w:val="-64"/>
        </w:rPr>
        <w:t xml:space="preserve"> </w:t>
      </w:r>
      <w:r>
        <w:rPr>
          <w:spacing w:val="-12"/>
        </w:rPr>
        <w:t>24</w:t>
      </w:r>
      <w:r>
        <w:rPr>
          <w:spacing w:val="-38"/>
        </w:rPr>
        <w:t xml:space="preserve"> </w:t>
      </w:r>
      <w:r>
        <w:rPr>
          <w:spacing w:val="-12"/>
        </w:rPr>
        <w:t>点截止</w:t>
      </w:r>
    </w:p>
    <w:p w14:paraId="47FD3992">
      <w:pPr>
        <w:pStyle w:val="2"/>
        <w:spacing w:before="222" w:line="217" w:lineRule="auto"/>
        <w:ind w:left="778"/>
      </w:pPr>
      <w:r>
        <w:rPr>
          <w:spacing w:val="-7"/>
        </w:rPr>
        <w:t>专家评审时间：2025</w:t>
      </w:r>
      <w:r>
        <w:rPr>
          <w:spacing w:val="-37"/>
        </w:rPr>
        <w:t xml:space="preserve"> </w:t>
      </w:r>
      <w:r>
        <w:rPr>
          <w:spacing w:val="-7"/>
        </w:rPr>
        <w:t>年</w:t>
      </w:r>
      <w:r>
        <w:rPr>
          <w:spacing w:val="-46"/>
        </w:rPr>
        <w:t xml:space="preserve"> </w:t>
      </w:r>
      <w:r>
        <w:rPr>
          <w:spacing w:val="-7"/>
        </w:rPr>
        <w:t>11</w:t>
      </w:r>
      <w:r>
        <w:rPr>
          <w:spacing w:val="-40"/>
        </w:rPr>
        <w:t xml:space="preserve"> </w:t>
      </w:r>
      <w:r>
        <w:rPr>
          <w:spacing w:val="-7"/>
        </w:rPr>
        <w:t>月中下旬</w:t>
      </w:r>
    </w:p>
    <w:p w14:paraId="73AFF7AC">
      <w:pPr>
        <w:pStyle w:val="2"/>
        <w:spacing w:before="220" w:line="219" w:lineRule="auto"/>
        <w:ind w:left="779"/>
      </w:pPr>
      <w:r>
        <w:rPr>
          <w:spacing w:val="-7"/>
        </w:rPr>
        <w:t>作品展览时间：2025</w:t>
      </w:r>
      <w:r>
        <w:rPr>
          <w:spacing w:val="-43"/>
        </w:rPr>
        <w:t xml:space="preserve"> </w:t>
      </w:r>
      <w:r>
        <w:rPr>
          <w:spacing w:val="-7"/>
        </w:rPr>
        <w:t>年</w:t>
      </w:r>
      <w:r>
        <w:rPr>
          <w:spacing w:val="-45"/>
        </w:rPr>
        <w:t xml:space="preserve"> </w:t>
      </w:r>
      <w:r>
        <w:rPr>
          <w:spacing w:val="-7"/>
        </w:rPr>
        <w:t>12</w:t>
      </w:r>
      <w:r>
        <w:rPr>
          <w:spacing w:val="-40"/>
        </w:rPr>
        <w:t xml:space="preserve"> </w:t>
      </w:r>
      <w:r>
        <w:rPr>
          <w:spacing w:val="-7"/>
        </w:rPr>
        <w:t>月中旬</w:t>
      </w:r>
    </w:p>
    <w:p w14:paraId="037ABE44">
      <w:pPr>
        <w:spacing w:before="217" w:line="199" w:lineRule="auto"/>
        <w:ind w:left="793"/>
        <w:rPr>
          <w:rFonts w:ascii="Microsoft JhengHei" w:hAnsi="Microsoft JhengHei" w:eastAsia="Microsoft JhengHei" w:cs="Microsoft JhengHei"/>
          <w:sz w:val="31"/>
          <w:szCs w:val="31"/>
        </w:rPr>
      </w:pPr>
      <w:r>
        <w:rPr>
          <w:rFonts w:ascii="Microsoft JhengHei" w:hAnsi="Microsoft JhengHei" w:eastAsia="Microsoft JhengHei" w:cs="Microsoft JhengHei"/>
          <w:spacing w:val="8"/>
          <w:sz w:val="31"/>
          <w:szCs w:val="31"/>
        </w:rPr>
        <w:t>八、版权及其他说明</w:t>
      </w:r>
    </w:p>
    <w:p w14:paraId="50767D2C">
      <w:pPr>
        <w:pStyle w:val="2"/>
        <w:spacing w:before="142" w:line="305" w:lineRule="auto"/>
        <w:ind w:left="154" w:right="14" w:firstLine="466"/>
      </w:pPr>
      <w:r>
        <w:rPr>
          <w:spacing w:val="5"/>
        </w:rPr>
        <w:t xml:space="preserve">（一）在设计和参赛过程中发生任何侵权行为均由作者负责， </w:t>
      </w:r>
      <w:r>
        <w:rPr>
          <w:spacing w:val="11"/>
        </w:rPr>
        <w:t>与活动主办方无关。获奖作品如有抄袭和其</w:t>
      </w:r>
      <w:r>
        <w:rPr>
          <w:spacing w:val="10"/>
        </w:rPr>
        <w:t>他侵权行为，一经发</w:t>
      </w:r>
      <w:r>
        <w:t xml:space="preserve"> </w:t>
      </w:r>
      <w:r>
        <w:rPr>
          <w:spacing w:val="-1"/>
        </w:rPr>
        <w:t>现，主办方将取消其参赛及获奖资格。</w:t>
      </w:r>
    </w:p>
    <w:p w14:paraId="24E653A0">
      <w:pPr>
        <w:pStyle w:val="2"/>
        <w:spacing w:before="227" w:line="284" w:lineRule="auto"/>
        <w:ind w:left="158" w:right="59" w:firstLine="463"/>
      </w:pPr>
      <w:r>
        <w:rPr>
          <w:spacing w:val="3"/>
        </w:rPr>
        <w:t>（二）参赛作品如有违背民族传统习俗、国家相关法律法规、</w:t>
      </w:r>
      <w:r>
        <w:rPr>
          <w:spacing w:val="17"/>
        </w:rPr>
        <w:t xml:space="preserve"> </w:t>
      </w:r>
      <w:r>
        <w:rPr>
          <w:spacing w:val="-2"/>
        </w:rPr>
        <w:t>行业规范、道德标准等情况，将采取一票否决制，不予入选。</w:t>
      </w:r>
    </w:p>
    <w:p w14:paraId="7AAE323D">
      <w:pPr>
        <w:pStyle w:val="2"/>
        <w:spacing w:before="219" w:line="283" w:lineRule="auto"/>
        <w:ind w:left="157" w:right="9" w:firstLine="464"/>
      </w:pPr>
      <w:r>
        <w:rPr>
          <w:spacing w:val="5"/>
        </w:rPr>
        <w:t>（三）参赛作品著作权归设计者所有，主办方对参赛作品享有</w:t>
      </w:r>
      <w:r>
        <w:rPr>
          <w:spacing w:val="12"/>
        </w:rPr>
        <w:t xml:space="preserve"> </w:t>
      </w:r>
      <w:r>
        <w:rPr>
          <w:spacing w:val="-1"/>
        </w:rPr>
        <w:t>展览权、发行权、信息网络传播权、汇编权等权利。</w:t>
      </w:r>
    </w:p>
    <w:p w14:paraId="42709CFF">
      <w:pPr>
        <w:pStyle w:val="2"/>
        <w:spacing w:before="223" w:line="283" w:lineRule="auto"/>
        <w:ind w:left="155" w:right="9" w:firstLine="465"/>
      </w:pPr>
      <w:r>
        <w:rPr>
          <w:spacing w:val="5"/>
        </w:rPr>
        <w:t>（四）活动不收取任何费用。本大赛所有获奖作品均可用于大</w:t>
      </w:r>
      <w:r>
        <w:rPr>
          <w:spacing w:val="12"/>
        </w:rPr>
        <w:t xml:space="preserve"> </w:t>
      </w:r>
      <w:r>
        <w:rPr>
          <w:spacing w:val="-1"/>
        </w:rPr>
        <w:t>赛、大赛主办方或大赛合作方宣传与宣传用品使用。</w:t>
      </w:r>
    </w:p>
    <w:p w14:paraId="2EF13173">
      <w:pPr>
        <w:pStyle w:val="2"/>
        <w:spacing w:before="227" w:line="215" w:lineRule="auto"/>
        <w:ind w:left="621"/>
      </w:pPr>
      <w:r>
        <w:rPr>
          <w:spacing w:val="-3"/>
        </w:rPr>
        <w:t>（五）本次大赛的最终解释权归主办方所有。</w:t>
      </w:r>
    </w:p>
    <w:p w14:paraId="70C63E7A">
      <w:pPr>
        <w:pStyle w:val="2"/>
        <w:spacing w:before="225" w:line="214" w:lineRule="auto"/>
        <w:ind w:left="783"/>
      </w:pPr>
      <w:r>
        <w:rPr>
          <w:spacing w:val="-1"/>
        </w:rPr>
        <w:t>活动邮箱：Chuangyihenan@126.</w:t>
      </w:r>
      <w:r>
        <w:rPr>
          <w:spacing w:val="-2"/>
        </w:rPr>
        <w:t>com</w:t>
      </w:r>
    </w:p>
    <w:p w14:paraId="4AE52389">
      <w:pPr>
        <w:pStyle w:val="2"/>
        <w:spacing w:before="227" w:line="219" w:lineRule="auto"/>
        <w:ind w:left="771"/>
      </w:pPr>
      <w:r>
        <w:rPr>
          <w:spacing w:val="-3"/>
        </w:rPr>
        <w:t>联络</w:t>
      </w:r>
      <w:r>
        <w:rPr>
          <w:spacing w:val="-68"/>
        </w:rPr>
        <w:t xml:space="preserve"> </w:t>
      </w:r>
      <w:r>
        <w:rPr>
          <w:spacing w:val="-3"/>
        </w:rPr>
        <w:t>QQ</w:t>
      </w:r>
      <w:r>
        <w:rPr>
          <w:spacing w:val="-57"/>
        </w:rPr>
        <w:t xml:space="preserve"> </w:t>
      </w:r>
      <w:r>
        <w:rPr>
          <w:spacing w:val="-3"/>
        </w:rPr>
        <w:t>群号：644238771</w:t>
      </w:r>
    </w:p>
    <w:p w14:paraId="5F801D61">
      <w:pPr>
        <w:pStyle w:val="2"/>
        <w:tabs>
          <w:tab w:val="left" w:pos="168"/>
        </w:tabs>
        <w:spacing w:before="218" w:line="357" w:lineRule="auto"/>
        <w:ind w:right="3" w:firstLine="771"/>
        <w:jc w:val="both"/>
      </w:pPr>
      <w:r>
        <w:rPr>
          <w:spacing w:val="21"/>
        </w:rPr>
        <w:t>联系地址及联系人电话：</w:t>
      </w:r>
      <w:r>
        <w:rPr>
          <w:spacing w:val="-57"/>
        </w:rPr>
        <w:t xml:space="preserve"> </w:t>
      </w:r>
      <w:r>
        <w:rPr>
          <w:spacing w:val="21"/>
        </w:rPr>
        <w:t>河南省郑州市中牟新城商都大道</w:t>
      </w:r>
      <w:r>
        <w:t xml:space="preserve"> </w:t>
      </w:r>
      <w:r>
        <w:rPr>
          <w:spacing w:val="-16"/>
        </w:rPr>
        <w:t>（</w:t>
      </w:r>
      <w:r>
        <w:rPr>
          <w:spacing w:val="-62"/>
        </w:rPr>
        <w:t xml:space="preserve"> </w:t>
      </w:r>
      <w:r>
        <w:rPr>
          <w:spacing w:val="-16"/>
        </w:rPr>
        <w:t>西</w:t>
      </w:r>
      <w:r>
        <w:rPr>
          <w:spacing w:val="-51"/>
        </w:rPr>
        <w:t xml:space="preserve"> </w:t>
      </w:r>
      <w:r>
        <w:rPr>
          <w:spacing w:val="-16"/>
        </w:rPr>
        <w:t>）</w:t>
      </w:r>
      <w:r>
        <w:rPr>
          <w:spacing w:val="-86"/>
        </w:rPr>
        <w:t xml:space="preserve"> </w:t>
      </w:r>
      <w:r>
        <w:rPr>
          <w:spacing w:val="-16"/>
        </w:rPr>
        <w:t>999 号</w:t>
      </w:r>
      <w:r>
        <w:rPr>
          <w:spacing w:val="-73"/>
        </w:rPr>
        <w:t xml:space="preserve"> </w:t>
      </w:r>
      <w:r>
        <w:rPr>
          <w:spacing w:val="-16"/>
        </w:rPr>
        <w:t>郑</w:t>
      </w:r>
      <w:r>
        <w:rPr>
          <w:spacing w:val="-67"/>
        </w:rPr>
        <w:t xml:space="preserve"> </w:t>
      </w:r>
      <w:r>
        <w:rPr>
          <w:spacing w:val="-16"/>
        </w:rPr>
        <w:t>州</w:t>
      </w:r>
      <w:r>
        <w:rPr>
          <w:spacing w:val="-70"/>
        </w:rPr>
        <w:t xml:space="preserve"> </w:t>
      </w:r>
      <w:r>
        <w:rPr>
          <w:spacing w:val="-16"/>
        </w:rPr>
        <w:t>美</w:t>
      </w:r>
      <w:r>
        <w:rPr>
          <w:spacing w:val="-76"/>
        </w:rPr>
        <w:t xml:space="preserve"> </w:t>
      </w:r>
      <w:r>
        <w:rPr>
          <w:spacing w:val="-16"/>
        </w:rPr>
        <w:t>术</w:t>
      </w:r>
      <w:r>
        <w:rPr>
          <w:spacing w:val="-61"/>
        </w:rPr>
        <w:t xml:space="preserve"> </w:t>
      </w:r>
      <w:r>
        <w:rPr>
          <w:spacing w:val="-16"/>
        </w:rPr>
        <w:t>学</w:t>
      </w:r>
      <w:r>
        <w:rPr>
          <w:spacing w:val="-57"/>
        </w:rPr>
        <w:t xml:space="preserve"> </w:t>
      </w:r>
      <w:r>
        <w:rPr>
          <w:spacing w:val="-16"/>
        </w:rPr>
        <w:t>院</w:t>
      </w:r>
      <w:r>
        <w:rPr>
          <w:spacing w:val="-54"/>
        </w:rPr>
        <w:t xml:space="preserve"> </w:t>
      </w:r>
      <w:r>
        <w:rPr>
          <w:spacing w:val="-16"/>
        </w:rPr>
        <w:t>。</w:t>
      </w:r>
      <w:r>
        <w:rPr>
          <w:spacing w:val="-74"/>
        </w:rPr>
        <w:t xml:space="preserve"> </w:t>
      </w:r>
      <w:r>
        <w:rPr>
          <w:spacing w:val="-16"/>
        </w:rPr>
        <w:t>张</w:t>
      </w:r>
      <w:r>
        <w:rPr>
          <w:spacing w:val="-76"/>
        </w:rPr>
        <w:t xml:space="preserve"> </w:t>
      </w:r>
      <w:r>
        <w:rPr>
          <w:spacing w:val="-16"/>
        </w:rPr>
        <w:t>聪</w:t>
      </w:r>
      <w:r>
        <w:rPr>
          <w:spacing w:val="-67"/>
        </w:rPr>
        <w:t xml:space="preserve"> </w:t>
      </w:r>
      <w:r>
        <w:rPr>
          <w:spacing w:val="-16"/>
        </w:rPr>
        <w:t>丽  13523092930</w:t>
      </w:r>
      <w:r>
        <w:rPr>
          <w:spacing w:val="-53"/>
        </w:rPr>
        <w:t xml:space="preserve"> </w:t>
      </w:r>
      <w:r>
        <w:rPr>
          <w:spacing w:val="-16"/>
        </w:rPr>
        <w:t>，</w:t>
      </w:r>
      <w:r>
        <w:rPr>
          <w:spacing w:val="-75"/>
        </w:rPr>
        <w:t xml:space="preserve"> </w:t>
      </w:r>
      <w:r>
        <w:rPr>
          <w:spacing w:val="-16"/>
        </w:rPr>
        <w:t>郑</w:t>
      </w:r>
      <w:r>
        <w:rPr>
          <w:spacing w:val="-78"/>
        </w:rPr>
        <w:t xml:space="preserve"> </w:t>
      </w:r>
      <w:r>
        <w:rPr>
          <w:spacing w:val="-16"/>
        </w:rPr>
        <w:t>婉</w:t>
      </w:r>
      <w:r>
        <w:rPr>
          <w:spacing w:val="-76"/>
        </w:rPr>
        <w:t xml:space="preserve"> </w:t>
      </w:r>
      <w:r>
        <w:rPr>
          <w:spacing w:val="-16"/>
        </w:rPr>
        <w:t>琪</w:t>
      </w:r>
      <w:r>
        <w:t xml:space="preserve"> </w:t>
      </w:r>
      <w:r>
        <w:tab/>
      </w:r>
      <w:r>
        <w:rPr>
          <w:spacing w:val="-3"/>
        </w:rPr>
        <w:t>18637119317。</w:t>
      </w:r>
    </w:p>
    <w:p w14:paraId="726F822D">
      <w:pPr>
        <w:spacing w:line="357" w:lineRule="auto"/>
        <w:sectPr>
          <w:footerReference r:id="rId13" w:type="default"/>
          <w:pgSz w:w="11906" w:h="16838"/>
          <w:pgMar w:top="1431" w:right="1360" w:bottom="1747" w:left="1395" w:header="0" w:footer="1362" w:gutter="0"/>
          <w:cols w:space="720" w:num="1"/>
        </w:sectPr>
      </w:pPr>
    </w:p>
    <w:p w14:paraId="7A272661">
      <w:pPr>
        <w:spacing w:line="265" w:lineRule="auto"/>
        <w:rPr>
          <w:rFonts w:ascii="Arial"/>
          <w:sz w:val="21"/>
        </w:rPr>
      </w:pPr>
    </w:p>
    <w:p w14:paraId="26F08FC8">
      <w:pPr>
        <w:spacing w:line="266" w:lineRule="auto"/>
        <w:rPr>
          <w:rFonts w:ascii="Arial"/>
          <w:sz w:val="21"/>
        </w:rPr>
      </w:pPr>
    </w:p>
    <w:p w14:paraId="39779134">
      <w:pPr>
        <w:pStyle w:val="2"/>
        <w:spacing w:before="100" w:line="219" w:lineRule="auto"/>
        <w:ind w:left="632"/>
      </w:pPr>
      <w:r>
        <w:rPr>
          <w:spacing w:val="-1"/>
        </w:rPr>
        <w:t>省教育厅联系电话：0371-69691070</w:t>
      </w:r>
    </w:p>
    <w:p w14:paraId="57DBEF3C">
      <w:pPr>
        <w:spacing w:line="350" w:lineRule="auto"/>
        <w:rPr>
          <w:rFonts w:ascii="Arial"/>
          <w:sz w:val="21"/>
        </w:rPr>
      </w:pPr>
    </w:p>
    <w:p w14:paraId="3A5B67C2">
      <w:pPr>
        <w:spacing w:line="351" w:lineRule="auto"/>
        <w:rPr>
          <w:rFonts w:ascii="Arial"/>
          <w:sz w:val="21"/>
        </w:rPr>
      </w:pPr>
    </w:p>
    <w:p w14:paraId="7FB1536B">
      <w:pPr>
        <w:pStyle w:val="2"/>
        <w:spacing w:before="101" w:line="350" w:lineRule="auto"/>
        <w:ind w:left="1873" w:hanging="1232"/>
      </w:pPr>
      <w:r>
        <w:rPr>
          <w:spacing w:val="-2"/>
        </w:rPr>
        <w:t>附件：1.全省高等学校第五届“创意河南</w:t>
      </w:r>
      <w:r>
        <w:rPr>
          <w:spacing w:val="-116"/>
        </w:rPr>
        <w:t xml:space="preserve"> </w:t>
      </w:r>
      <w:r>
        <w:rPr>
          <w:spacing w:val="-2"/>
        </w:rPr>
        <w:t>”艺术设计大</w:t>
      </w:r>
      <w:r>
        <w:rPr>
          <w:spacing w:val="-3"/>
        </w:rPr>
        <w:t>赛参赛</w:t>
      </w:r>
      <w:r>
        <w:t xml:space="preserve"> </w:t>
      </w:r>
      <w:r>
        <w:rPr>
          <w:spacing w:val="-5"/>
        </w:rPr>
        <w:t>作品登记表</w:t>
      </w:r>
    </w:p>
    <w:p w14:paraId="4951FC1B">
      <w:pPr>
        <w:pStyle w:val="2"/>
        <w:spacing w:before="3" w:line="281" w:lineRule="auto"/>
        <w:ind w:left="1869" w:right="1" w:hanging="364"/>
      </w:pPr>
      <w:r>
        <w:t>2.全省高等学校第五届“创意河南</w:t>
      </w:r>
      <w:r>
        <w:rPr>
          <w:spacing w:val="-110"/>
        </w:rPr>
        <w:t xml:space="preserve"> </w:t>
      </w:r>
      <w:r>
        <w:t xml:space="preserve">”艺术设计大赛学生 </w:t>
      </w:r>
      <w:r>
        <w:rPr>
          <w:spacing w:val="-3"/>
        </w:rPr>
        <w:t>组参赛作品汇总表</w:t>
      </w:r>
    </w:p>
    <w:p w14:paraId="52AC61B2">
      <w:pPr>
        <w:pStyle w:val="2"/>
        <w:spacing w:before="226" w:line="282" w:lineRule="auto"/>
        <w:ind w:left="1868" w:right="1" w:hanging="361"/>
      </w:pPr>
      <w:r>
        <w:t>3.全省高等学校第五届“创意河南</w:t>
      </w:r>
      <w:r>
        <w:rPr>
          <w:spacing w:val="-112"/>
        </w:rPr>
        <w:t xml:space="preserve"> </w:t>
      </w:r>
      <w:r>
        <w:t xml:space="preserve">”艺术设计大赛教师 </w:t>
      </w:r>
      <w:r>
        <w:rPr>
          <w:spacing w:val="-3"/>
        </w:rPr>
        <w:t>组参赛作品汇总表</w:t>
      </w:r>
    </w:p>
    <w:p w14:paraId="1353A239">
      <w:pPr>
        <w:pStyle w:val="2"/>
        <w:spacing w:before="226" w:line="215" w:lineRule="auto"/>
        <w:ind w:left="1500"/>
      </w:pPr>
      <w:r>
        <w:rPr>
          <w:spacing w:val="-1"/>
        </w:rPr>
        <w:t>4.参赛单位联络人信息表</w:t>
      </w:r>
    </w:p>
    <w:p w14:paraId="4B35AAC3">
      <w:pPr>
        <w:spacing w:line="267" w:lineRule="auto"/>
        <w:rPr>
          <w:rFonts w:ascii="Arial"/>
          <w:sz w:val="21"/>
        </w:rPr>
      </w:pPr>
    </w:p>
    <w:p w14:paraId="2C9AB4DA">
      <w:pPr>
        <w:spacing w:line="267" w:lineRule="auto"/>
        <w:rPr>
          <w:rFonts w:ascii="Arial"/>
          <w:sz w:val="21"/>
        </w:rPr>
      </w:pPr>
    </w:p>
    <w:p w14:paraId="11C85498">
      <w:pPr>
        <w:spacing w:line="267" w:lineRule="auto"/>
        <w:rPr>
          <w:rFonts w:ascii="Arial"/>
          <w:sz w:val="21"/>
        </w:rPr>
      </w:pPr>
    </w:p>
    <w:p w14:paraId="252DD61D">
      <w:pPr>
        <w:spacing w:line="268" w:lineRule="auto"/>
        <w:rPr>
          <w:rFonts w:ascii="Arial"/>
          <w:sz w:val="21"/>
        </w:rPr>
      </w:pPr>
    </w:p>
    <w:p w14:paraId="37B945D1">
      <w:pPr>
        <w:spacing w:line="268" w:lineRule="auto"/>
        <w:rPr>
          <w:rFonts w:ascii="Arial"/>
          <w:sz w:val="21"/>
        </w:rPr>
      </w:pPr>
    </w:p>
    <w:p w14:paraId="32CBE866">
      <w:pPr>
        <w:spacing w:line="268" w:lineRule="auto"/>
        <w:rPr>
          <w:rFonts w:ascii="Arial"/>
          <w:sz w:val="21"/>
        </w:rPr>
      </w:pPr>
    </w:p>
    <w:p w14:paraId="26C356FF">
      <w:pPr>
        <w:spacing w:line="268" w:lineRule="auto"/>
        <w:rPr>
          <w:rFonts w:ascii="Arial"/>
          <w:sz w:val="21"/>
        </w:rPr>
      </w:pPr>
    </w:p>
    <w:p w14:paraId="215E7F04">
      <w:pPr>
        <w:pStyle w:val="2"/>
        <w:spacing w:before="101" w:line="219" w:lineRule="auto"/>
        <w:ind w:left="5760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3623310</wp:posOffset>
            </wp:positionH>
            <wp:positionV relativeFrom="paragraph">
              <wp:posOffset>-1169035</wp:posOffset>
            </wp:positionV>
            <wp:extent cx="1511935" cy="151193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</w:rPr>
        <w:t>2025</w:t>
      </w:r>
      <w:r>
        <w:rPr>
          <w:spacing w:val="-50"/>
        </w:rPr>
        <w:t xml:space="preserve"> </w:t>
      </w:r>
      <w:r>
        <w:rPr>
          <w:spacing w:val="-9"/>
        </w:rPr>
        <w:t>年</w:t>
      </w:r>
      <w:r>
        <w:rPr>
          <w:spacing w:val="-64"/>
        </w:rPr>
        <w:t xml:space="preserve"> </w:t>
      </w:r>
      <w:r>
        <w:rPr>
          <w:spacing w:val="-9"/>
        </w:rPr>
        <w:t>8</w:t>
      </w:r>
      <w:r>
        <w:rPr>
          <w:spacing w:val="-42"/>
        </w:rPr>
        <w:t xml:space="preserve"> </w:t>
      </w:r>
      <w:r>
        <w:rPr>
          <w:spacing w:val="-9"/>
        </w:rPr>
        <w:t>月</w:t>
      </w:r>
      <w:r>
        <w:rPr>
          <w:spacing w:val="-64"/>
        </w:rPr>
        <w:t xml:space="preserve"> </w:t>
      </w:r>
      <w:r>
        <w:rPr>
          <w:spacing w:val="-9"/>
        </w:rPr>
        <w:t>29 日</w:t>
      </w:r>
    </w:p>
    <w:p w14:paraId="18F41EC3">
      <w:pPr>
        <w:pStyle w:val="2"/>
        <w:spacing w:before="218" w:line="224" w:lineRule="auto"/>
        <w:ind w:left="335"/>
      </w:pPr>
      <w:r>
        <w:rPr>
          <w:spacing w:val="3"/>
        </w:rPr>
        <w:t>（主动公开）</w:t>
      </w:r>
    </w:p>
    <w:p w14:paraId="7FDD288E">
      <w:pPr>
        <w:spacing w:line="224" w:lineRule="auto"/>
        <w:sectPr>
          <w:footerReference r:id="rId14" w:type="default"/>
          <w:pgSz w:w="11906" w:h="16838"/>
          <w:pgMar w:top="1431" w:right="1372" w:bottom="1747" w:left="1540" w:header="0" w:footer="1362" w:gutter="0"/>
          <w:cols w:space="720" w:num="1"/>
        </w:sectPr>
      </w:pPr>
    </w:p>
    <w:p w14:paraId="216E0794">
      <w:pPr>
        <w:spacing w:line="246" w:lineRule="auto"/>
        <w:rPr>
          <w:rFonts w:ascii="Arial"/>
          <w:sz w:val="21"/>
        </w:rPr>
      </w:pPr>
    </w:p>
    <w:p w14:paraId="17D11B7C">
      <w:pPr>
        <w:spacing w:line="247" w:lineRule="auto"/>
        <w:rPr>
          <w:rFonts w:ascii="Arial"/>
          <w:sz w:val="21"/>
        </w:rPr>
      </w:pPr>
    </w:p>
    <w:p w14:paraId="6B37CD08">
      <w:pPr>
        <w:spacing w:before="134" w:line="201" w:lineRule="auto"/>
        <w:ind w:left="260"/>
        <w:rPr>
          <w:rFonts w:ascii="Microsoft JhengHei" w:hAnsi="Microsoft JhengHei" w:eastAsia="Microsoft JhengHei" w:cs="Microsoft JhengHei"/>
          <w:sz w:val="31"/>
          <w:szCs w:val="31"/>
        </w:rPr>
      </w:pPr>
      <w:r>
        <w:rPr>
          <w:rFonts w:ascii="Microsoft JhengHei" w:hAnsi="Microsoft JhengHei" w:eastAsia="Microsoft JhengHei" w:cs="Microsoft JhengHei"/>
          <w:spacing w:val="-7"/>
          <w:sz w:val="31"/>
          <w:szCs w:val="31"/>
        </w:rPr>
        <w:t>附件</w:t>
      </w:r>
      <w:r>
        <w:rPr>
          <w:rFonts w:ascii="Microsoft JhengHei" w:hAnsi="Microsoft JhengHei" w:eastAsia="Microsoft JhengHei" w:cs="Microsoft JhengHei"/>
          <w:spacing w:val="32"/>
          <w:sz w:val="31"/>
          <w:szCs w:val="31"/>
        </w:rPr>
        <w:t xml:space="preserve"> </w:t>
      </w:r>
      <w:r>
        <w:rPr>
          <w:rFonts w:ascii="Microsoft JhengHei" w:hAnsi="Microsoft JhengHei" w:eastAsia="Microsoft JhengHei" w:cs="Microsoft JhengHei"/>
          <w:spacing w:val="-7"/>
          <w:sz w:val="31"/>
          <w:szCs w:val="31"/>
        </w:rPr>
        <w:t>1</w:t>
      </w:r>
    </w:p>
    <w:p w14:paraId="5F9EC0B4">
      <w:pPr>
        <w:spacing w:line="245" w:lineRule="auto"/>
        <w:rPr>
          <w:rFonts w:ascii="Arial"/>
          <w:sz w:val="21"/>
        </w:rPr>
      </w:pPr>
    </w:p>
    <w:p w14:paraId="4EDB2D34">
      <w:pPr>
        <w:spacing w:line="246" w:lineRule="auto"/>
        <w:rPr>
          <w:rFonts w:ascii="Arial"/>
          <w:sz w:val="21"/>
        </w:rPr>
      </w:pPr>
    </w:p>
    <w:p w14:paraId="19010D70">
      <w:pPr>
        <w:spacing w:before="186" w:line="202" w:lineRule="auto"/>
        <w:ind w:left="1896" w:right="1218" w:hanging="449"/>
        <w:outlineLvl w:val="0"/>
        <w:rPr>
          <w:rFonts w:ascii="Microsoft JhengHei" w:hAnsi="Microsoft JhengHei" w:eastAsia="Microsoft JhengHei" w:cs="Microsoft JhengHei"/>
          <w:sz w:val="43"/>
          <w:szCs w:val="43"/>
        </w:rPr>
      </w:pPr>
      <w:r>
        <w:rPr>
          <w:rFonts w:ascii="Microsoft JhengHei" w:hAnsi="Microsoft JhengHei" w:eastAsia="Microsoft JhengHei" w:cs="Microsoft JhengHei"/>
          <w:spacing w:val="19"/>
          <w:sz w:val="43"/>
          <w:szCs w:val="43"/>
        </w:rPr>
        <w:t>全省高等学校第五届“创意河南</w:t>
      </w:r>
      <w:r>
        <w:rPr>
          <w:rFonts w:ascii="Microsoft JhengHei" w:hAnsi="Microsoft JhengHei" w:eastAsia="Microsoft JhengHei" w:cs="Microsoft JhengHei"/>
          <w:spacing w:val="-49"/>
          <w:sz w:val="43"/>
          <w:szCs w:val="43"/>
        </w:rPr>
        <w:t xml:space="preserve"> </w:t>
      </w:r>
      <w:r>
        <w:rPr>
          <w:rFonts w:ascii="Microsoft JhengHei" w:hAnsi="Microsoft JhengHei" w:eastAsia="Microsoft JhengHei" w:cs="Microsoft JhengHei"/>
          <w:spacing w:val="19"/>
          <w:sz w:val="43"/>
          <w:szCs w:val="43"/>
        </w:rPr>
        <w:t>”</w:t>
      </w:r>
      <w:r>
        <w:rPr>
          <w:rFonts w:ascii="Microsoft JhengHei" w:hAnsi="Microsoft JhengHei" w:eastAsia="Microsoft JhengHei" w:cs="Microsoft JhengHei"/>
          <w:sz w:val="43"/>
          <w:szCs w:val="43"/>
        </w:rPr>
        <w:t xml:space="preserve"> </w:t>
      </w:r>
      <w:r>
        <w:rPr>
          <w:rFonts w:ascii="Microsoft JhengHei" w:hAnsi="Microsoft JhengHei" w:eastAsia="Microsoft JhengHei" w:cs="Microsoft JhengHei"/>
          <w:spacing w:val="8"/>
          <w:sz w:val="43"/>
          <w:szCs w:val="43"/>
        </w:rPr>
        <w:t>艺术设计大赛参赛作品登记表</w:t>
      </w:r>
    </w:p>
    <w:tbl>
      <w:tblPr>
        <w:tblStyle w:val="5"/>
        <w:tblW w:w="94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6"/>
        <w:gridCol w:w="2726"/>
        <w:gridCol w:w="573"/>
        <w:gridCol w:w="850"/>
        <w:gridCol w:w="751"/>
        <w:gridCol w:w="344"/>
        <w:gridCol w:w="981"/>
        <w:gridCol w:w="1304"/>
      </w:tblGrid>
      <w:tr w14:paraId="6E111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926" w:type="dxa"/>
            <w:vAlign w:val="top"/>
          </w:tcPr>
          <w:p w14:paraId="7E5A581E">
            <w:pPr>
              <w:pStyle w:val="6"/>
              <w:spacing w:before="179" w:line="223" w:lineRule="auto"/>
              <w:ind w:left="499"/>
            </w:pPr>
            <w:r>
              <w:rPr>
                <w:spacing w:val="4"/>
              </w:rPr>
              <w:t>参赛组别</w:t>
            </w:r>
          </w:p>
        </w:tc>
        <w:tc>
          <w:tcPr>
            <w:tcW w:w="7529" w:type="dxa"/>
            <w:gridSpan w:val="7"/>
            <w:vAlign w:val="top"/>
          </w:tcPr>
          <w:p w14:paraId="319ADBD1">
            <w:pPr>
              <w:pStyle w:val="6"/>
              <w:spacing w:before="179" w:line="226" w:lineRule="auto"/>
              <w:ind w:left="1205"/>
            </w:pPr>
            <w:r>
              <w:rPr>
                <w:spacing w:val="-3"/>
              </w:rPr>
              <w:t>学生组□</w:t>
            </w:r>
            <w:r>
              <w:rPr>
                <w:spacing w:val="23"/>
              </w:rPr>
              <w:t xml:space="preserve">   </w:t>
            </w:r>
            <w:r>
              <w:rPr>
                <w:spacing w:val="-3"/>
              </w:rPr>
              <w:t>教师组□</w:t>
            </w:r>
            <w:r>
              <w:rPr>
                <w:spacing w:val="10"/>
              </w:rPr>
              <w:t xml:space="preserve">        </w:t>
            </w:r>
            <w:r>
              <w:rPr>
                <w:spacing w:val="-3"/>
              </w:rPr>
              <w:t>（请在□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中打  ）</w:t>
            </w:r>
          </w:p>
        </w:tc>
      </w:tr>
      <w:tr w14:paraId="7F93F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926" w:type="dxa"/>
            <w:vAlign w:val="top"/>
          </w:tcPr>
          <w:p w14:paraId="0A0D1E7A">
            <w:pPr>
              <w:pStyle w:val="6"/>
              <w:spacing w:before="175" w:line="227" w:lineRule="auto"/>
              <w:ind w:left="499"/>
            </w:pPr>
            <w:r>
              <w:rPr>
                <w:spacing w:val="4"/>
              </w:rPr>
              <w:t>作品名称</w:t>
            </w:r>
          </w:p>
        </w:tc>
        <w:tc>
          <w:tcPr>
            <w:tcW w:w="4900" w:type="dxa"/>
            <w:gridSpan w:val="4"/>
            <w:vAlign w:val="top"/>
          </w:tcPr>
          <w:p w14:paraId="7B42B464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gridSpan w:val="2"/>
            <w:vAlign w:val="top"/>
          </w:tcPr>
          <w:p w14:paraId="0B5D4414">
            <w:pPr>
              <w:pStyle w:val="6"/>
              <w:spacing w:before="174" w:line="228" w:lineRule="auto"/>
              <w:ind w:left="196"/>
            </w:pPr>
            <w:r>
              <w:rPr>
                <w:spacing w:val="6"/>
              </w:rPr>
              <w:t>设计时间</w:t>
            </w:r>
          </w:p>
        </w:tc>
        <w:tc>
          <w:tcPr>
            <w:tcW w:w="1304" w:type="dxa"/>
            <w:vAlign w:val="top"/>
          </w:tcPr>
          <w:p w14:paraId="19A48136">
            <w:pPr>
              <w:rPr>
                <w:rFonts w:ascii="Arial"/>
                <w:sz w:val="21"/>
              </w:rPr>
            </w:pPr>
          </w:p>
        </w:tc>
      </w:tr>
      <w:tr w14:paraId="7C67F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926" w:type="dxa"/>
            <w:vAlign w:val="top"/>
          </w:tcPr>
          <w:p w14:paraId="461E0194">
            <w:pPr>
              <w:pStyle w:val="6"/>
              <w:spacing w:before="174" w:line="226" w:lineRule="auto"/>
              <w:ind w:left="499"/>
            </w:pPr>
            <w:r>
              <w:rPr>
                <w:spacing w:val="4"/>
              </w:rPr>
              <w:t>作品类别</w:t>
            </w:r>
          </w:p>
        </w:tc>
        <w:tc>
          <w:tcPr>
            <w:tcW w:w="3299" w:type="dxa"/>
            <w:gridSpan w:val="2"/>
            <w:vAlign w:val="top"/>
          </w:tcPr>
          <w:p w14:paraId="4327C213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gridSpan w:val="3"/>
            <w:vAlign w:val="top"/>
          </w:tcPr>
          <w:p w14:paraId="1E6347B2">
            <w:pPr>
              <w:pStyle w:val="6"/>
              <w:spacing w:before="173" w:line="226" w:lineRule="auto"/>
              <w:ind w:left="148"/>
            </w:pPr>
            <w:r>
              <w:rPr>
                <w:spacing w:val="7"/>
              </w:rPr>
              <w:t>是否被正式应用</w:t>
            </w:r>
          </w:p>
        </w:tc>
        <w:tc>
          <w:tcPr>
            <w:tcW w:w="2285" w:type="dxa"/>
            <w:gridSpan w:val="2"/>
            <w:vAlign w:val="top"/>
          </w:tcPr>
          <w:p w14:paraId="0079E490">
            <w:pPr>
              <w:pStyle w:val="6"/>
              <w:spacing w:before="174" w:line="227" w:lineRule="auto"/>
              <w:ind w:left="257"/>
            </w:pPr>
            <w:r>
              <w:rPr>
                <w:spacing w:val="-6"/>
              </w:rPr>
              <w:t>是□        否□</w:t>
            </w:r>
          </w:p>
        </w:tc>
      </w:tr>
      <w:tr w14:paraId="18BD2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926" w:type="dxa"/>
            <w:vAlign w:val="top"/>
          </w:tcPr>
          <w:p w14:paraId="2C5EFD7C">
            <w:pPr>
              <w:pStyle w:val="6"/>
              <w:spacing w:before="176" w:line="226" w:lineRule="auto"/>
              <w:ind w:left="499"/>
            </w:pPr>
            <w:r>
              <w:rPr>
                <w:spacing w:val="4"/>
              </w:rPr>
              <w:t>作者姓名</w:t>
            </w:r>
          </w:p>
        </w:tc>
        <w:tc>
          <w:tcPr>
            <w:tcW w:w="3299" w:type="dxa"/>
            <w:gridSpan w:val="2"/>
            <w:vAlign w:val="top"/>
          </w:tcPr>
          <w:p w14:paraId="63E5D31F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A545226">
            <w:pPr>
              <w:pStyle w:val="6"/>
              <w:spacing w:before="175" w:line="227" w:lineRule="auto"/>
              <w:ind w:left="202"/>
            </w:pPr>
            <w:r>
              <w:rPr>
                <w:spacing w:val="-1"/>
              </w:rPr>
              <w:t>单位</w:t>
            </w:r>
          </w:p>
        </w:tc>
        <w:tc>
          <w:tcPr>
            <w:tcW w:w="3380" w:type="dxa"/>
            <w:gridSpan w:val="4"/>
            <w:vAlign w:val="top"/>
          </w:tcPr>
          <w:p w14:paraId="750DC2B6">
            <w:pPr>
              <w:rPr>
                <w:rFonts w:ascii="Arial"/>
                <w:sz w:val="21"/>
              </w:rPr>
            </w:pPr>
          </w:p>
        </w:tc>
      </w:tr>
      <w:tr w14:paraId="5D6FB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926" w:type="dxa"/>
            <w:vAlign w:val="top"/>
          </w:tcPr>
          <w:p w14:paraId="085A867D">
            <w:pPr>
              <w:pStyle w:val="6"/>
              <w:spacing w:before="175" w:line="226" w:lineRule="auto"/>
              <w:ind w:left="492"/>
            </w:pPr>
            <w:r>
              <w:rPr>
                <w:spacing w:val="6"/>
              </w:rPr>
              <w:t>联系方式</w:t>
            </w:r>
          </w:p>
        </w:tc>
        <w:tc>
          <w:tcPr>
            <w:tcW w:w="3299" w:type="dxa"/>
            <w:gridSpan w:val="2"/>
            <w:vAlign w:val="top"/>
          </w:tcPr>
          <w:p w14:paraId="196F0BB7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534B6AB">
            <w:pPr>
              <w:pStyle w:val="6"/>
              <w:spacing w:before="176" w:line="227" w:lineRule="auto"/>
              <w:ind w:left="215"/>
            </w:pPr>
            <w:r>
              <w:rPr>
                <w:spacing w:val="-4"/>
              </w:rPr>
              <w:t>邮箱</w:t>
            </w:r>
          </w:p>
        </w:tc>
        <w:tc>
          <w:tcPr>
            <w:tcW w:w="3380" w:type="dxa"/>
            <w:gridSpan w:val="4"/>
            <w:vAlign w:val="top"/>
          </w:tcPr>
          <w:p w14:paraId="6655B1B9">
            <w:pPr>
              <w:rPr>
                <w:rFonts w:ascii="Arial"/>
                <w:sz w:val="21"/>
              </w:rPr>
            </w:pPr>
          </w:p>
        </w:tc>
      </w:tr>
      <w:tr w14:paraId="2FB1F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926" w:type="dxa"/>
            <w:vAlign w:val="top"/>
          </w:tcPr>
          <w:p w14:paraId="0B420991">
            <w:pPr>
              <w:pStyle w:val="6"/>
              <w:spacing w:before="42" w:line="193" w:lineRule="auto"/>
              <w:ind w:left="495"/>
            </w:pPr>
            <w:r>
              <w:rPr>
                <w:spacing w:val="5"/>
              </w:rPr>
              <w:t>指导教师</w:t>
            </w:r>
          </w:p>
          <w:p w14:paraId="2AE9569F">
            <w:pPr>
              <w:pStyle w:val="6"/>
              <w:spacing w:line="223" w:lineRule="auto"/>
              <w:ind w:left="140"/>
            </w:pPr>
            <w:r>
              <w:rPr>
                <w:spacing w:val="3"/>
              </w:rPr>
              <w:t>（学生组填写）</w:t>
            </w:r>
          </w:p>
        </w:tc>
        <w:tc>
          <w:tcPr>
            <w:tcW w:w="2726" w:type="dxa"/>
            <w:vAlign w:val="top"/>
          </w:tcPr>
          <w:p w14:paraId="7F331D55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6A301436">
            <w:pPr>
              <w:pStyle w:val="6"/>
              <w:spacing w:before="42" w:line="193" w:lineRule="auto"/>
              <w:ind w:left="245"/>
            </w:pPr>
            <w:r>
              <w:rPr>
                <w:spacing w:val="5"/>
              </w:rPr>
              <w:t>指导教师</w:t>
            </w:r>
          </w:p>
          <w:p w14:paraId="36CA2380">
            <w:pPr>
              <w:pStyle w:val="6"/>
              <w:spacing w:line="226" w:lineRule="auto"/>
              <w:ind w:left="491"/>
            </w:pPr>
            <w:r>
              <w:rPr>
                <w:spacing w:val="-1"/>
              </w:rPr>
              <w:t>签字</w:t>
            </w:r>
          </w:p>
        </w:tc>
        <w:tc>
          <w:tcPr>
            <w:tcW w:w="3380" w:type="dxa"/>
            <w:gridSpan w:val="4"/>
            <w:vAlign w:val="top"/>
          </w:tcPr>
          <w:p w14:paraId="210BCDD8">
            <w:pPr>
              <w:rPr>
                <w:rFonts w:ascii="Arial"/>
                <w:sz w:val="21"/>
              </w:rPr>
            </w:pPr>
          </w:p>
        </w:tc>
      </w:tr>
      <w:tr w14:paraId="47497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1926" w:type="dxa"/>
            <w:vAlign w:val="top"/>
          </w:tcPr>
          <w:p w14:paraId="2EEFF734">
            <w:pPr>
              <w:spacing w:line="295" w:lineRule="auto"/>
              <w:rPr>
                <w:rFonts w:ascii="Arial"/>
                <w:sz w:val="21"/>
              </w:rPr>
            </w:pPr>
          </w:p>
          <w:p w14:paraId="21BDC844">
            <w:pPr>
              <w:spacing w:line="295" w:lineRule="auto"/>
              <w:rPr>
                <w:rFonts w:ascii="Arial"/>
                <w:sz w:val="21"/>
              </w:rPr>
            </w:pPr>
          </w:p>
          <w:p w14:paraId="53426CAC">
            <w:pPr>
              <w:pStyle w:val="6"/>
              <w:spacing w:before="75" w:line="226" w:lineRule="auto"/>
              <w:ind w:left="494"/>
            </w:pPr>
            <w:r>
              <w:rPr>
                <w:spacing w:val="6"/>
              </w:rPr>
              <w:t>设计说明</w:t>
            </w:r>
          </w:p>
        </w:tc>
        <w:tc>
          <w:tcPr>
            <w:tcW w:w="7529" w:type="dxa"/>
            <w:gridSpan w:val="7"/>
            <w:vAlign w:val="top"/>
          </w:tcPr>
          <w:p w14:paraId="2431ACC1">
            <w:pPr>
              <w:rPr>
                <w:rFonts w:ascii="Arial"/>
                <w:sz w:val="21"/>
              </w:rPr>
            </w:pPr>
          </w:p>
        </w:tc>
      </w:tr>
      <w:tr w14:paraId="70F9A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9455" w:type="dxa"/>
            <w:gridSpan w:val="8"/>
            <w:vAlign w:val="top"/>
          </w:tcPr>
          <w:p w14:paraId="52314CEF">
            <w:pPr>
              <w:pStyle w:val="6"/>
              <w:spacing w:before="87" w:line="226" w:lineRule="auto"/>
              <w:ind w:left="4501"/>
            </w:pPr>
            <w:r>
              <w:rPr>
                <w:spacing w:val="-7"/>
              </w:rPr>
              <w:t>承诺书：</w:t>
            </w:r>
          </w:p>
          <w:p w14:paraId="5E53634C">
            <w:pPr>
              <w:pStyle w:val="6"/>
              <w:spacing w:before="78" w:line="289" w:lineRule="auto"/>
              <w:ind w:left="125" w:right="225" w:firstLine="486"/>
              <w:jc w:val="both"/>
            </w:pPr>
            <w:r>
              <w:rPr>
                <w:spacing w:val="8"/>
              </w:rPr>
              <w:t>我（单位）自愿参加《第五届“创意河南</w:t>
            </w:r>
            <w:r>
              <w:rPr>
                <w:spacing w:val="-73"/>
              </w:rPr>
              <w:t xml:space="preserve"> </w:t>
            </w:r>
            <w:r>
              <w:rPr>
                <w:spacing w:val="8"/>
              </w:rPr>
              <w:t>”艺术设计大赛》，服从评委会的评审结</w:t>
            </w:r>
            <w:r>
              <w:t xml:space="preserve"> </w:t>
            </w:r>
            <w:r>
              <w:rPr>
                <w:spacing w:val="9"/>
              </w:rPr>
              <w:t>果，同意主办单位对作品有使用权。作品未有著作权纠纷，如果发生著作权纠纷，由本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人（单位）负责。</w:t>
            </w:r>
          </w:p>
          <w:p w14:paraId="33178206">
            <w:pPr>
              <w:spacing w:line="320" w:lineRule="auto"/>
              <w:rPr>
                <w:rFonts w:ascii="Arial"/>
                <w:sz w:val="21"/>
              </w:rPr>
            </w:pPr>
          </w:p>
          <w:p w14:paraId="38338551">
            <w:pPr>
              <w:spacing w:line="320" w:lineRule="auto"/>
              <w:rPr>
                <w:rFonts w:ascii="Arial"/>
                <w:sz w:val="21"/>
              </w:rPr>
            </w:pPr>
          </w:p>
          <w:p w14:paraId="748274D7">
            <w:pPr>
              <w:pStyle w:val="6"/>
              <w:spacing w:before="75" w:line="223" w:lineRule="auto"/>
              <w:ind w:left="4865"/>
            </w:pPr>
            <w:r>
              <w:rPr>
                <w:spacing w:val="3"/>
              </w:rPr>
              <w:t>作者签字：</w:t>
            </w:r>
            <w:r>
              <w:t xml:space="preserve">               </w:t>
            </w:r>
            <w:r>
              <w:rPr>
                <w:spacing w:val="3"/>
              </w:rPr>
              <w:t>参赛单位盖章</w:t>
            </w:r>
          </w:p>
          <w:p w14:paraId="61409EE5">
            <w:pPr>
              <w:pStyle w:val="6"/>
              <w:spacing w:before="79" w:line="219" w:lineRule="auto"/>
              <w:ind w:left="6031"/>
            </w:pPr>
            <w:r>
              <w:rPr>
                <w:rFonts w:ascii="MS Gothic" w:hAnsi="MS Gothic" w:eastAsia="MS Gothic" w:cs="MS Gothic"/>
                <w:spacing w:val="-1"/>
              </w:rPr>
              <w:t>2025</w:t>
            </w:r>
            <w:r>
              <w:rPr>
                <w:rFonts w:ascii="MS Gothic" w:hAnsi="MS Gothic" w:eastAsia="MS Gothic" w:cs="MS Gothic"/>
                <w:spacing w:val="-54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1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1"/>
              </w:rPr>
              <w:t>日</w:t>
            </w:r>
          </w:p>
        </w:tc>
      </w:tr>
    </w:tbl>
    <w:p w14:paraId="25DE7869">
      <w:pPr>
        <w:pStyle w:val="2"/>
        <w:spacing w:before="312" w:line="254" w:lineRule="auto"/>
        <w:ind w:left="218" w:right="221" w:firstLine="22"/>
        <w:jc w:val="both"/>
        <w:rPr>
          <w:sz w:val="29"/>
          <w:szCs w:val="29"/>
        </w:rPr>
      </w:pPr>
      <w:r>
        <w:rPr>
          <w:spacing w:val="1"/>
          <w:sz w:val="23"/>
          <w:szCs w:val="23"/>
        </w:rPr>
        <w:t>填表说明</w:t>
      </w:r>
      <w:r>
        <w:rPr>
          <w:spacing w:val="-16"/>
          <w:sz w:val="23"/>
          <w:szCs w:val="23"/>
        </w:rPr>
        <w:t>：</w:t>
      </w:r>
      <w:r>
        <w:rPr>
          <w:spacing w:val="-92"/>
          <w:sz w:val="23"/>
          <w:szCs w:val="23"/>
        </w:rPr>
        <w:t xml:space="preserve"> </w:t>
      </w:r>
      <w:r>
        <w:rPr>
          <w:spacing w:val="-16"/>
          <w:sz w:val="23"/>
          <w:szCs w:val="23"/>
        </w:rPr>
        <w:t>（</w:t>
      </w:r>
      <w:r>
        <w:rPr>
          <w:spacing w:val="1"/>
          <w:sz w:val="23"/>
          <w:szCs w:val="23"/>
        </w:rPr>
        <w:t>1）作品若为多人合作完成，请用“、</w:t>
      </w:r>
      <w:r>
        <w:rPr>
          <w:spacing w:val="-8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”隔开</w:t>
      </w:r>
      <w:r>
        <w:rPr>
          <w:spacing w:val="-16"/>
          <w:sz w:val="23"/>
          <w:szCs w:val="23"/>
        </w:rPr>
        <w:t>；（</w:t>
      </w:r>
      <w:r>
        <w:rPr>
          <w:spacing w:val="1"/>
          <w:sz w:val="23"/>
          <w:szCs w:val="23"/>
        </w:rPr>
        <w:t>2）“作品类别”请按活动</w:t>
      </w:r>
      <w:r>
        <w:rPr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方案中的作品类别选填</w:t>
      </w:r>
      <w:r>
        <w:rPr>
          <w:spacing w:val="-16"/>
          <w:sz w:val="23"/>
          <w:szCs w:val="23"/>
        </w:rPr>
        <w:t>；（</w:t>
      </w:r>
      <w:r>
        <w:rPr>
          <w:spacing w:val="3"/>
          <w:sz w:val="23"/>
          <w:szCs w:val="23"/>
        </w:rPr>
        <w:t>3）“指导老师”为</w:t>
      </w:r>
      <w:r>
        <w:rPr>
          <w:spacing w:val="2"/>
          <w:sz w:val="23"/>
          <w:szCs w:val="23"/>
        </w:rPr>
        <w:t>学生参赛组填写，教师组无需填写</w:t>
      </w:r>
      <w:r>
        <w:rPr>
          <w:spacing w:val="-16"/>
          <w:sz w:val="23"/>
          <w:szCs w:val="23"/>
        </w:rPr>
        <w:t>；（</w:t>
      </w:r>
      <w:r>
        <w:rPr>
          <w:spacing w:val="2"/>
          <w:sz w:val="23"/>
          <w:szCs w:val="23"/>
        </w:rPr>
        <w:t xml:space="preserve">4） </w:t>
      </w:r>
      <w:r>
        <w:rPr>
          <w:spacing w:val="-3"/>
          <w:sz w:val="23"/>
          <w:szCs w:val="23"/>
        </w:rPr>
        <w:t>“设计说明”限</w:t>
      </w:r>
      <w:r>
        <w:rPr>
          <w:spacing w:val="-6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200</w:t>
      </w:r>
      <w:r>
        <w:rPr>
          <w:spacing w:val="-3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字以内</w:t>
      </w:r>
      <w:r>
        <w:rPr>
          <w:spacing w:val="-20"/>
          <w:sz w:val="23"/>
          <w:szCs w:val="23"/>
        </w:rPr>
        <w:t>；（</w:t>
      </w:r>
      <w:r>
        <w:rPr>
          <w:spacing w:val="-3"/>
          <w:sz w:val="23"/>
          <w:szCs w:val="23"/>
        </w:rPr>
        <w:t>5）“作者签字”须作者本人签字</w:t>
      </w:r>
      <w:r>
        <w:rPr>
          <w:spacing w:val="-20"/>
          <w:sz w:val="23"/>
          <w:szCs w:val="23"/>
        </w:rPr>
        <w:t>；（</w:t>
      </w:r>
      <w:r>
        <w:rPr>
          <w:spacing w:val="-3"/>
          <w:sz w:val="23"/>
          <w:szCs w:val="23"/>
        </w:rPr>
        <w:t>6）须加盖参赛单位公</w:t>
      </w:r>
      <w:r>
        <w:rPr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章</w:t>
      </w:r>
      <w:r>
        <w:rPr>
          <w:spacing w:val="7"/>
          <w:sz w:val="29"/>
          <w:szCs w:val="29"/>
        </w:rPr>
        <w:t>。</w:t>
      </w:r>
    </w:p>
    <w:p w14:paraId="129DD27B">
      <w:pPr>
        <w:spacing w:line="254" w:lineRule="auto"/>
        <w:rPr>
          <w:sz w:val="29"/>
          <w:szCs w:val="29"/>
        </w:rPr>
        <w:sectPr>
          <w:footerReference r:id="rId15" w:type="default"/>
          <w:pgSz w:w="11906" w:h="16838"/>
          <w:pgMar w:top="1431" w:right="1136" w:bottom="1747" w:left="1307" w:header="0" w:footer="1360" w:gutter="0"/>
          <w:cols w:space="720" w:num="1"/>
        </w:sectPr>
      </w:pPr>
    </w:p>
    <w:p w14:paraId="21655317">
      <w:pPr>
        <w:spacing w:line="293" w:lineRule="auto"/>
        <w:rPr>
          <w:rFonts w:ascii="Arial"/>
          <w:sz w:val="21"/>
        </w:rPr>
      </w:pPr>
    </w:p>
    <w:p w14:paraId="1DE1E5C7">
      <w:pPr>
        <w:spacing w:line="293" w:lineRule="auto"/>
        <w:rPr>
          <w:rFonts w:ascii="Arial"/>
          <w:sz w:val="21"/>
        </w:rPr>
      </w:pPr>
    </w:p>
    <w:p w14:paraId="7D31DB68">
      <w:pPr>
        <w:spacing w:before="186" w:line="190" w:lineRule="auto"/>
        <w:ind w:left="585"/>
        <w:rPr>
          <w:rFonts w:ascii="Microsoft JhengHei" w:hAnsi="Microsoft JhengHei" w:eastAsia="Microsoft JhengHei" w:cs="Microsoft JhengHei"/>
          <w:sz w:val="43"/>
          <w:szCs w:val="43"/>
        </w:rPr>
      </w:pPr>
      <w:r>
        <w:rPr>
          <w:rFonts w:ascii="Microsoft JhengHei" w:hAnsi="Microsoft JhengHei" w:eastAsia="Microsoft JhengHei" w:cs="Microsoft JhengHei"/>
          <w:spacing w:val="-8"/>
          <w:sz w:val="43"/>
          <w:szCs w:val="43"/>
        </w:rPr>
        <w:t>全省高等学校第五届“创意河南</w:t>
      </w:r>
      <w:r>
        <w:rPr>
          <w:rFonts w:ascii="Microsoft JhengHei" w:hAnsi="Microsoft JhengHei" w:eastAsia="Microsoft JhengHei" w:cs="Microsoft JhengHei"/>
          <w:spacing w:val="-63"/>
          <w:sz w:val="43"/>
          <w:szCs w:val="43"/>
        </w:rPr>
        <w:t xml:space="preserve"> </w:t>
      </w:r>
      <w:r>
        <w:rPr>
          <w:rFonts w:ascii="Microsoft JhengHei" w:hAnsi="Microsoft JhengHei" w:eastAsia="Microsoft JhengHei" w:cs="Microsoft JhengHei"/>
          <w:spacing w:val="-8"/>
          <w:sz w:val="43"/>
          <w:szCs w:val="43"/>
        </w:rPr>
        <w:t>”艺术设计大赛</w:t>
      </w:r>
    </w:p>
    <w:p w14:paraId="4F8C2E5A">
      <w:pPr>
        <w:spacing w:before="54" w:line="190" w:lineRule="auto"/>
        <w:ind w:left="2845"/>
        <w:rPr>
          <w:rFonts w:ascii="Microsoft JhengHei" w:hAnsi="Microsoft JhengHei" w:eastAsia="Microsoft JhengHei" w:cs="Microsoft JhengHei"/>
          <w:sz w:val="43"/>
          <w:szCs w:val="43"/>
        </w:rPr>
      </w:pPr>
      <w:r>
        <w:rPr>
          <w:rFonts w:ascii="Microsoft JhengHei" w:hAnsi="Microsoft JhengHei" w:eastAsia="Microsoft JhengHei" w:cs="Microsoft JhengHei"/>
          <w:spacing w:val="7"/>
          <w:sz w:val="43"/>
          <w:szCs w:val="43"/>
        </w:rPr>
        <w:t>学生组参赛作品汇总表</w:t>
      </w:r>
    </w:p>
    <w:p w14:paraId="5D053037">
      <w:pPr>
        <w:pStyle w:val="2"/>
        <w:spacing w:before="178" w:line="216" w:lineRule="auto"/>
        <w:ind w:left="535"/>
        <w:rPr>
          <w:sz w:val="28"/>
          <w:szCs w:val="28"/>
        </w:rPr>
      </w:pPr>
      <w:r>
        <w:rPr>
          <w:spacing w:val="-2"/>
          <w:sz w:val="28"/>
          <w:szCs w:val="28"/>
        </w:rPr>
        <w:t>填报单位（盖章）             填报日期：</w:t>
      </w:r>
      <w:r>
        <w:rPr>
          <w:spacing w:val="2"/>
          <w:sz w:val="28"/>
          <w:szCs w:val="28"/>
        </w:rPr>
        <w:t xml:space="preserve">       </w:t>
      </w:r>
      <w:r>
        <w:rPr>
          <w:spacing w:val="-2"/>
          <w:sz w:val="28"/>
          <w:szCs w:val="28"/>
        </w:rPr>
        <w:t>年</w:t>
      </w:r>
      <w:r>
        <w:rPr>
          <w:spacing w:val="9"/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>月</w:t>
      </w:r>
      <w:r>
        <w:rPr>
          <w:spacing w:val="23"/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>日</w:t>
      </w:r>
    </w:p>
    <w:p w14:paraId="06FBD2E4">
      <w:pPr>
        <w:spacing w:line="39" w:lineRule="exact"/>
      </w:pPr>
    </w:p>
    <w:tbl>
      <w:tblPr>
        <w:tblStyle w:val="5"/>
        <w:tblW w:w="100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109"/>
        <w:gridCol w:w="1624"/>
        <w:gridCol w:w="1700"/>
        <w:gridCol w:w="1278"/>
        <w:gridCol w:w="1278"/>
        <w:gridCol w:w="1200"/>
        <w:gridCol w:w="1165"/>
      </w:tblGrid>
      <w:tr w14:paraId="0EA21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695" w:type="dxa"/>
            <w:vAlign w:val="top"/>
          </w:tcPr>
          <w:p w14:paraId="4CF76290">
            <w:pPr>
              <w:spacing w:before="200" w:line="203" w:lineRule="auto"/>
              <w:ind w:left="152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5"/>
                <w:sz w:val="19"/>
                <w:szCs w:val="19"/>
              </w:rPr>
              <w:t>序号</w:t>
            </w:r>
          </w:p>
        </w:tc>
        <w:tc>
          <w:tcPr>
            <w:tcW w:w="1109" w:type="dxa"/>
            <w:vAlign w:val="top"/>
          </w:tcPr>
          <w:p w14:paraId="5F86B0F4">
            <w:pPr>
              <w:spacing w:before="200" w:line="203" w:lineRule="auto"/>
              <w:ind w:left="157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7"/>
                <w:sz w:val="19"/>
                <w:szCs w:val="19"/>
              </w:rPr>
              <w:t>作者姓名</w:t>
            </w:r>
          </w:p>
        </w:tc>
        <w:tc>
          <w:tcPr>
            <w:tcW w:w="1624" w:type="dxa"/>
            <w:vAlign w:val="top"/>
          </w:tcPr>
          <w:p w14:paraId="05F878C0">
            <w:pPr>
              <w:spacing w:before="201" w:line="203" w:lineRule="auto"/>
              <w:ind w:left="416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7"/>
                <w:sz w:val="19"/>
                <w:szCs w:val="19"/>
              </w:rPr>
              <w:t>作品名称</w:t>
            </w:r>
          </w:p>
        </w:tc>
        <w:tc>
          <w:tcPr>
            <w:tcW w:w="1700" w:type="dxa"/>
            <w:vAlign w:val="top"/>
          </w:tcPr>
          <w:p w14:paraId="40C4629B">
            <w:pPr>
              <w:spacing w:before="200" w:line="203" w:lineRule="auto"/>
              <w:ind w:left="456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7"/>
                <w:sz w:val="19"/>
                <w:szCs w:val="19"/>
              </w:rPr>
              <w:t>作品赛道</w:t>
            </w:r>
          </w:p>
        </w:tc>
        <w:tc>
          <w:tcPr>
            <w:tcW w:w="1278" w:type="dxa"/>
            <w:vAlign w:val="top"/>
          </w:tcPr>
          <w:p w14:paraId="4A5296C5">
            <w:pPr>
              <w:spacing w:before="200" w:line="203" w:lineRule="auto"/>
              <w:ind w:left="245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7"/>
                <w:sz w:val="19"/>
                <w:szCs w:val="19"/>
              </w:rPr>
              <w:t>作品类别</w:t>
            </w:r>
          </w:p>
        </w:tc>
        <w:tc>
          <w:tcPr>
            <w:tcW w:w="1278" w:type="dxa"/>
            <w:vAlign w:val="top"/>
          </w:tcPr>
          <w:p w14:paraId="2110D857">
            <w:pPr>
              <w:spacing w:before="200" w:line="203" w:lineRule="auto"/>
              <w:ind w:left="248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7"/>
                <w:sz w:val="19"/>
                <w:szCs w:val="19"/>
              </w:rPr>
              <w:t>参赛单位</w:t>
            </w:r>
          </w:p>
        </w:tc>
        <w:tc>
          <w:tcPr>
            <w:tcW w:w="1200" w:type="dxa"/>
            <w:vAlign w:val="top"/>
          </w:tcPr>
          <w:p w14:paraId="6EAFFD63">
            <w:pPr>
              <w:spacing w:before="201" w:line="203" w:lineRule="auto"/>
              <w:ind w:left="207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7"/>
                <w:sz w:val="19"/>
                <w:szCs w:val="19"/>
              </w:rPr>
              <w:t>作者电话</w:t>
            </w:r>
          </w:p>
        </w:tc>
        <w:tc>
          <w:tcPr>
            <w:tcW w:w="1165" w:type="dxa"/>
            <w:vAlign w:val="top"/>
          </w:tcPr>
          <w:p w14:paraId="6B83E56C">
            <w:pPr>
              <w:spacing w:before="201" w:line="203" w:lineRule="auto"/>
              <w:ind w:left="190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7"/>
                <w:sz w:val="19"/>
                <w:szCs w:val="19"/>
              </w:rPr>
              <w:t>指导教师</w:t>
            </w:r>
          </w:p>
        </w:tc>
      </w:tr>
      <w:tr w14:paraId="1148E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95" w:type="dxa"/>
            <w:vAlign w:val="top"/>
          </w:tcPr>
          <w:p w14:paraId="2127B8E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CA36C5D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00BC99C1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465E4CF1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22548F59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11D3CBC1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09C65D22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50F0D174">
            <w:pPr>
              <w:rPr>
                <w:rFonts w:ascii="Arial"/>
                <w:sz w:val="21"/>
              </w:rPr>
            </w:pPr>
          </w:p>
        </w:tc>
      </w:tr>
      <w:tr w14:paraId="49191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95" w:type="dxa"/>
            <w:vAlign w:val="top"/>
          </w:tcPr>
          <w:p w14:paraId="2EEDE68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9E3D388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02AEB5FF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60BCE425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456AAB1B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4DD107FB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638C8178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2F7304E4">
            <w:pPr>
              <w:rPr>
                <w:rFonts w:ascii="Arial"/>
                <w:sz w:val="21"/>
              </w:rPr>
            </w:pPr>
          </w:p>
        </w:tc>
      </w:tr>
      <w:tr w14:paraId="1F916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95" w:type="dxa"/>
            <w:vAlign w:val="top"/>
          </w:tcPr>
          <w:p w14:paraId="5FA286E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2F2CB65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7088E69B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108A1B11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2A6B60AD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3BA8076D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46158255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2AED582C">
            <w:pPr>
              <w:rPr>
                <w:rFonts w:ascii="Arial"/>
                <w:sz w:val="21"/>
              </w:rPr>
            </w:pPr>
          </w:p>
        </w:tc>
      </w:tr>
      <w:tr w14:paraId="2DF9D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95" w:type="dxa"/>
            <w:vAlign w:val="top"/>
          </w:tcPr>
          <w:p w14:paraId="3656EB4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F6B309E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33751E64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660B1C15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0087E4D4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769D7399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474384DB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2E159ACD">
            <w:pPr>
              <w:rPr>
                <w:rFonts w:ascii="Arial"/>
                <w:sz w:val="21"/>
              </w:rPr>
            </w:pPr>
          </w:p>
        </w:tc>
      </w:tr>
      <w:tr w14:paraId="08DCC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95" w:type="dxa"/>
            <w:vAlign w:val="top"/>
          </w:tcPr>
          <w:p w14:paraId="2F7150B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68921D5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3B17CA89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13E2A4B5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3C023FE7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10D8F1AA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7CEA922C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2BC5AD88">
            <w:pPr>
              <w:rPr>
                <w:rFonts w:ascii="Arial"/>
                <w:sz w:val="21"/>
              </w:rPr>
            </w:pPr>
          </w:p>
        </w:tc>
      </w:tr>
      <w:tr w14:paraId="39D9C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95" w:type="dxa"/>
            <w:vAlign w:val="top"/>
          </w:tcPr>
          <w:p w14:paraId="7E777E9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2E7F452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6FA8CA05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7D4CAA1D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65D4A614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3EBF5418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22EC1340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6344EAD5">
            <w:pPr>
              <w:rPr>
                <w:rFonts w:ascii="Arial"/>
                <w:sz w:val="21"/>
              </w:rPr>
            </w:pPr>
          </w:p>
        </w:tc>
      </w:tr>
      <w:tr w14:paraId="5B21B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95" w:type="dxa"/>
            <w:vAlign w:val="top"/>
          </w:tcPr>
          <w:p w14:paraId="7C26256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432A1F8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31E33E3F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3EDFA0B4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3CA6DBCC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2C4F8B7B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6ADB0E62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137DDAD6">
            <w:pPr>
              <w:rPr>
                <w:rFonts w:ascii="Arial"/>
                <w:sz w:val="21"/>
              </w:rPr>
            </w:pPr>
          </w:p>
        </w:tc>
      </w:tr>
      <w:tr w14:paraId="1920C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95" w:type="dxa"/>
            <w:vAlign w:val="top"/>
          </w:tcPr>
          <w:p w14:paraId="0EE2871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B69313F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2517547C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13CFD7B0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5D8A7034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50CFAD3F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167897EC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0FD3FBFD">
            <w:pPr>
              <w:rPr>
                <w:rFonts w:ascii="Arial"/>
                <w:sz w:val="21"/>
              </w:rPr>
            </w:pPr>
          </w:p>
        </w:tc>
      </w:tr>
      <w:tr w14:paraId="3C5CF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95" w:type="dxa"/>
            <w:vAlign w:val="top"/>
          </w:tcPr>
          <w:p w14:paraId="780AD8D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51F1368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70F47CFF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7978C060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0D0832DB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726F4514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2A669ECA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562BF6D0">
            <w:pPr>
              <w:rPr>
                <w:rFonts w:ascii="Arial"/>
                <w:sz w:val="21"/>
              </w:rPr>
            </w:pPr>
          </w:p>
        </w:tc>
      </w:tr>
      <w:tr w14:paraId="75E4F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95" w:type="dxa"/>
            <w:vAlign w:val="top"/>
          </w:tcPr>
          <w:p w14:paraId="3B53204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E15461C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69517368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7F8ADD3F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5ECC8ECC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0733F522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1126DCF4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1DB2616B">
            <w:pPr>
              <w:rPr>
                <w:rFonts w:ascii="Arial"/>
                <w:sz w:val="21"/>
              </w:rPr>
            </w:pPr>
          </w:p>
        </w:tc>
      </w:tr>
      <w:tr w14:paraId="2E612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695" w:type="dxa"/>
            <w:vAlign w:val="top"/>
          </w:tcPr>
          <w:p w14:paraId="367F778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B23F0AE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50D37BCC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1DBC0DA9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4D1DD8FE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20AD3719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3599C0CC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5AFC33B1">
            <w:pPr>
              <w:rPr>
                <w:rFonts w:ascii="Arial"/>
                <w:sz w:val="21"/>
              </w:rPr>
            </w:pPr>
          </w:p>
        </w:tc>
      </w:tr>
    </w:tbl>
    <w:p w14:paraId="11591DF8">
      <w:pPr>
        <w:pStyle w:val="2"/>
        <w:spacing w:before="37" w:line="226" w:lineRule="auto"/>
        <w:ind w:left="525"/>
        <w:rPr>
          <w:sz w:val="23"/>
          <w:szCs w:val="23"/>
        </w:rPr>
      </w:pPr>
      <w:r>
        <w:rPr>
          <w:spacing w:val="-6"/>
          <w:sz w:val="23"/>
          <w:szCs w:val="23"/>
        </w:rPr>
        <w:t>说明：</w:t>
      </w:r>
    </w:p>
    <w:p w14:paraId="6297BCDB">
      <w:pPr>
        <w:pStyle w:val="2"/>
        <w:spacing w:before="18" w:line="226" w:lineRule="auto"/>
        <w:ind w:left="550"/>
        <w:rPr>
          <w:sz w:val="23"/>
          <w:szCs w:val="23"/>
        </w:rPr>
      </w:pPr>
      <w:r>
        <w:rPr>
          <w:spacing w:val="1"/>
          <w:sz w:val="23"/>
          <w:szCs w:val="23"/>
        </w:rPr>
        <w:t>（1）作品若为多人合作完成，请用</w:t>
      </w:r>
      <w:r>
        <w:rPr>
          <w:spacing w:val="-5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“</w:t>
      </w:r>
      <w:r>
        <w:rPr>
          <w:spacing w:val="-89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、</w:t>
      </w:r>
      <w:r>
        <w:rPr>
          <w:spacing w:val="-77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”隔开；</w:t>
      </w:r>
    </w:p>
    <w:p w14:paraId="16D58D33">
      <w:pPr>
        <w:pStyle w:val="2"/>
        <w:spacing w:before="17" w:line="226" w:lineRule="auto"/>
        <w:ind w:left="550"/>
        <w:rPr>
          <w:sz w:val="23"/>
          <w:szCs w:val="23"/>
        </w:rPr>
      </w:pPr>
      <w:r>
        <w:rPr>
          <w:spacing w:val="5"/>
          <w:sz w:val="23"/>
          <w:szCs w:val="23"/>
        </w:rPr>
        <w:t>（2）作品名称、作者姓名等信息须与附件</w:t>
      </w:r>
      <w:r>
        <w:rPr>
          <w:spacing w:val="-20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1</w:t>
      </w:r>
      <w:r>
        <w:rPr>
          <w:spacing w:val="-48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信息相同；</w:t>
      </w:r>
    </w:p>
    <w:p w14:paraId="56C7FD57">
      <w:pPr>
        <w:pStyle w:val="2"/>
        <w:spacing w:before="18" w:line="224" w:lineRule="auto"/>
        <w:ind w:left="550"/>
        <w:rPr>
          <w:sz w:val="23"/>
          <w:szCs w:val="23"/>
        </w:rPr>
      </w:pPr>
      <w:r>
        <w:rPr>
          <w:spacing w:val="4"/>
          <w:sz w:val="23"/>
          <w:szCs w:val="23"/>
        </w:rPr>
        <w:t>（3）</w:t>
      </w:r>
      <w:r>
        <w:rPr>
          <w:spacing w:val="-90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“作品类别</w:t>
      </w:r>
      <w:r>
        <w:rPr>
          <w:spacing w:val="-8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”请按活动方案中的作品类别选填；</w:t>
      </w:r>
    </w:p>
    <w:p w14:paraId="7A81BD91">
      <w:pPr>
        <w:pStyle w:val="2"/>
        <w:spacing w:before="21" w:line="221" w:lineRule="auto"/>
        <w:ind w:left="550"/>
        <w:rPr>
          <w:sz w:val="23"/>
          <w:szCs w:val="23"/>
        </w:rPr>
      </w:pPr>
      <w:r>
        <w:rPr>
          <w:spacing w:val="8"/>
          <w:sz w:val="23"/>
          <w:szCs w:val="23"/>
        </w:rPr>
        <w:t xml:space="preserve">（4）此表格用 </w:t>
      </w:r>
      <w:r>
        <w:rPr>
          <w:sz w:val="23"/>
          <w:szCs w:val="23"/>
        </w:rPr>
        <w:t>Excel</w:t>
      </w:r>
      <w:r>
        <w:rPr>
          <w:spacing w:val="-49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格式提交至邮箱</w:t>
      </w:r>
      <w:r>
        <w:rPr>
          <w:spacing w:val="-46"/>
          <w:sz w:val="23"/>
          <w:szCs w:val="23"/>
        </w:rPr>
        <w:t xml:space="preserve"> </w:t>
      </w:r>
      <w:r>
        <w:rPr>
          <w:sz w:val="23"/>
          <w:szCs w:val="23"/>
        </w:rPr>
        <w:t>Chuangyihenan</w:t>
      </w:r>
      <w:r>
        <w:rPr>
          <w:spacing w:val="8"/>
          <w:sz w:val="23"/>
          <w:szCs w:val="23"/>
        </w:rPr>
        <w:t>@126.</w:t>
      </w:r>
      <w:r>
        <w:rPr>
          <w:sz w:val="23"/>
          <w:szCs w:val="23"/>
        </w:rPr>
        <w:t>com</w:t>
      </w:r>
      <w:r>
        <w:rPr>
          <w:spacing w:val="8"/>
          <w:sz w:val="23"/>
          <w:szCs w:val="23"/>
        </w:rPr>
        <w:t>。</w:t>
      </w:r>
    </w:p>
    <w:p w14:paraId="0248E023">
      <w:pPr>
        <w:spacing w:line="221" w:lineRule="auto"/>
        <w:rPr>
          <w:sz w:val="23"/>
          <w:szCs w:val="23"/>
        </w:rPr>
        <w:sectPr>
          <w:headerReference r:id="rId16" w:type="default"/>
          <w:footerReference r:id="rId17" w:type="default"/>
          <w:pgSz w:w="11906" w:h="16838"/>
          <w:pgMar w:top="2469" w:right="839" w:bottom="1747" w:left="1010" w:header="1978" w:footer="1360" w:gutter="0"/>
          <w:cols w:space="720" w:num="1"/>
        </w:sectPr>
      </w:pPr>
    </w:p>
    <w:p w14:paraId="62EE371C">
      <w:pPr>
        <w:spacing w:line="293" w:lineRule="auto"/>
        <w:rPr>
          <w:rFonts w:ascii="Arial"/>
          <w:sz w:val="21"/>
        </w:rPr>
      </w:pPr>
    </w:p>
    <w:p w14:paraId="36AB94E1">
      <w:pPr>
        <w:spacing w:line="294" w:lineRule="auto"/>
        <w:rPr>
          <w:rFonts w:ascii="Arial"/>
          <w:sz w:val="21"/>
        </w:rPr>
      </w:pPr>
    </w:p>
    <w:p w14:paraId="3CE3D5B5">
      <w:pPr>
        <w:spacing w:before="186" w:line="187" w:lineRule="auto"/>
        <w:ind w:left="939"/>
        <w:outlineLvl w:val="0"/>
        <w:rPr>
          <w:rFonts w:ascii="Microsoft JhengHei" w:hAnsi="Microsoft JhengHei" w:eastAsia="Microsoft JhengHei" w:cs="Microsoft JhengHei"/>
          <w:sz w:val="43"/>
          <w:szCs w:val="43"/>
        </w:rPr>
      </w:pPr>
      <w:r>
        <w:rPr>
          <w:rFonts w:ascii="Microsoft JhengHei" w:hAnsi="Microsoft JhengHei" w:eastAsia="Microsoft JhengHei" w:cs="Microsoft JhengHei"/>
          <w:spacing w:val="6"/>
          <w:sz w:val="43"/>
          <w:szCs w:val="43"/>
        </w:rPr>
        <w:t>全省高等学校第五届“创意河南</w:t>
      </w:r>
      <w:r>
        <w:rPr>
          <w:rFonts w:ascii="Microsoft JhengHei" w:hAnsi="Microsoft JhengHei" w:eastAsia="Microsoft JhengHei" w:cs="Microsoft JhengHei"/>
          <w:spacing w:val="-50"/>
          <w:sz w:val="43"/>
          <w:szCs w:val="43"/>
        </w:rPr>
        <w:t xml:space="preserve"> </w:t>
      </w:r>
      <w:r>
        <w:rPr>
          <w:rFonts w:ascii="Microsoft JhengHei" w:hAnsi="Microsoft JhengHei" w:eastAsia="Microsoft JhengHei" w:cs="Microsoft JhengHei"/>
          <w:spacing w:val="6"/>
          <w:sz w:val="43"/>
          <w:szCs w:val="43"/>
        </w:rPr>
        <w:t>”艺术设计</w:t>
      </w:r>
    </w:p>
    <w:p w14:paraId="1CD936B5">
      <w:pPr>
        <w:spacing w:before="62" w:line="190" w:lineRule="auto"/>
        <w:ind w:left="2485"/>
        <w:outlineLvl w:val="0"/>
        <w:rPr>
          <w:rFonts w:ascii="Microsoft JhengHei" w:hAnsi="Microsoft JhengHei" w:eastAsia="Microsoft JhengHei" w:cs="Microsoft JhengHei"/>
          <w:sz w:val="43"/>
          <w:szCs w:val="43"/>
        </w:rPr>
      </w:pPr>
      <w:r>
        <w:rPr>
          <w:rFonts w:ascii="Microsoft JhengHei" w:hAnsi="Microsoft JhengHei" w:eastAsia="Microsoft JhengHei" w:cs="Microsoft JhengHei"/>
          <w:spacing w:val="8"/>
          <w:sz w:val="43"/>
          <w:szCs w:val="43"/>
        </w:rPr>
        <w:t>大赛教师组参赛作品汇总表</w:t>
      </w:r>
    </w:p>
    <w:p w14:paraId="75DC4BD2">
      <w:pPr>
        <w:pStyle w:val="2"/>
        <w:spacing w:before="178" w:line="216" w:lineRule="auto"/>
        <w:ind w:left="618"/>
        <w:rPr>
          <w:sz w:val="28"/>
          <w:szCs w:val="28"/>
        </w:rPr>
      </w:pPr>
      <w:r>
        <w:rPr>
          <w:spacing w:val="-2"/>
          <w:sz w:val="28"/>
          <w:szCs w:val="28"/>
        </w:rPr>
        <w:t>填报单位（盖章）             填报日期：</w:t>
      </w:r>
      <w:r>
        <w:rPr>
          <w:spacing w:val="2"/>
          <w:sz w:val="28"/>
          <w:szCs w:val="28"/>
        </w:rPr>
        <w:t xml:space="preserve">       </w:t>
      </w:r>
      <w:r>
        <w:rPr>
          <w:spacing w:val="-2"/>
          <w:sz w:val="28"/>
          <w:szCs w:val="28"/>
        </w:rPr>
        <w:t>年</w:t>
      </w:r>
      <w:r>
        <w:rPr>
          <w:spacing w:val="9"/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>月</w:t>
      </w:r>
      <w:r>
        <w:rPr>
          <w:spacing w:val="23"/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>日</w:t>
      </w:r>
    </w:p>
    <w:p w14:paraId="5B756E42">
      <w:pPr>
        <w:spacing w:line="39" w:lineRule="exact"/>
      </w:pPr>
    </w:p>
    <w:tbl>
      <w:tblPr>
        <w:tblStyle w:val="5"/>
        <w:tblW w:w="102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274"/>
        <w:gridCol w:w="2465"/>
        <w:gridCol w:w="1501"/>
        <w:gridCol w:w="1501"/>
        <w:gridCol w:w="1604"/>
        <w:gridCol w:w="1216"/>
      </w:tblGrid>
      <w:tr w14:paraId="199AB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6" w:hRule="atLeast"/>
        </w:trPr>
        <w:tc>
          <w:tcPr>
            <w:tcW w:w="653" w:type="dxa"/>
            <w:vAlign w:val="top"/>
          </w:tcPr>
          <w:p w14:paraId="6B4F0A53">
            <w:pPr>
              <w:spacing w:before="200" w:line="203" w:lineRule="auto"/>
              <w:ind w:left="130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5"/>
                <w:sz w:val="19"/>
                <w:szCs w:val="19"/>
              </w:rPr>
              <w:t>序号</w:t>
            </w:r>
          </w:p>
        </w:tc>
        <w:tc>
          <w:tcPr>
            <w:tcW w:w="1274" w:type="dxa"/>
            <w:vAlign w:val="top"/>
          </w:tcPr>
          <w:p w14:paraId="5E93E3B2">
            <w:pPr>
              <w:spacing w:before="200" w:line="203" w:lineRule="auto"/>
              <w:ind w:left="24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7"/>
                <w:sz w:val="19"/>
                <w:szCs w:val="19"/>
              </w:rPr>
              <w:t>作者姓名</w:t>
            </w:r>
          </w:p>
        </w:tc>
        <w:tc>
          <w:tcPr>
            <w:tcW w:w="2465" w:type="dxa"/>
            <w:vAlign w:val="top"/>
          </w:tcPr>
          <w:p w14:paraId="0EC4EF26">
            <w:pPr>
              <w:spacing w:before="201" w:line="203" w:lineRule="auto"/>
              <w:ind w:left="837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7"/>
                <w:sz w:val="19"/>
                <w:szCs w:val="19"/>
              </w:rPr>
              <w:t>作品名称</w:t>
            </w:r>
          </w:p>
        </w:tc>
        <w:tc>
          <w:tcPr>
            <w:tcW w:w="1501" w:type="dxa"/>
            <w:vAlign w:val="top"/>
          </w:tcPr>
          <w:p w14:paraId="139BB918">
            <w:pPr>
              <w:spacing w:before="200" w:line="203" w:lineRule="auto"/>
              <w:ind w:left="357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7"/>
                <w:sz w:val="19"/>
                <w:szCs w:val="19"/>
              </w:rPr>
              <w:t>作品赛道</w:t>
            </w:r>
          </w:p>
        </w:tc>
        <w:tc>
          <w:tcPr>
            <w:tcW w:w="1501" w:type="dxa"/>
            <w:vAlign w:val="top"/>
          </w:tcPr>
          <w:p w14:paraId="2ACA09D0">
            <w:pPr>
              <w:spacing w:before="200" w:line="203" w:lineRule="auto"/>
              <w:ind w:left="358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7"/>
                <w:sz w:val="19"/>
                <w:szCs w:val="19"/>
              </w:rPr>
              <w:t>作品类别</w:t>
            </w:r>
          </w:p>
        </w:tc>
        <w:tc>
          <w:tcPr>
            <w:tcW w:w="1604" w:type="dxa"/>
            <w:vAlign w:val="top"/>
          </w:tcPr>
          <w:p w14:paraId="055EDE24">
            <w:pPr>
              <w:spacing w:before="200" w:line="203" w:lineRule="auto"/>
              <w:ind w:left="41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7"/>
                <w:sz w:val="19"/>
                <w:szCs w:val="19"/>
              </w:rPr>
              <w:t>参赛单位</w:t>
            </w:r>
          </w:p>
        </w:tc>
        <w:tc>
          <w:tcPr>
            <w:tcW w:w="1216" w:type="dxa"/>
            <w:vAlign w:val="top"/>
          </w:tcPr>
          <w:p w14:paraId="662A8E2A">
            <w:pPr>
              <w:spacing w:before="201" w:line="203" w:lineRule="auto"/>
              <w:ind w:left="215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7"/>
                <w:sz w:val="19"/>
                <w:szCs w:val="19"/>
              </w:rPr>
              <w:t>作者电话</w:t>
            </w:r>
          </w:p>
        </w:tc>
      </w:tr>
      <w:tr w14:paraId="20668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53" w:type="dxa"/>
            <w:vAlign w:val="top"/>
          </w:tcPr>
          <w:p w14:paraId="5F302A7D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006DEA94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6064B48B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0BDBEE9A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5A48A59B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62AE3E13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0BE4ED54">
            <w:pPr>
              <w:rPr>
                <w:rFonts w:ascii="Arial"/>
                <w:sz w:val="21"/>
              </w:rPr>
            </w:pPr>
          </w:p>
        </w:tc>
      </w:tr>
      <w:tr w14:paraId="56D5F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53" w:type="dxa"/>
            <w:vAlign w:val="top"/>
          </w:tcPr>
          <w:p w14:paraId="04A979EF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62443E94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23AC11B0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20DFE4E1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0EC6E738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6D3F6C18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20ED17F9">
            <w:pPr>
              <w:rPr>
                <w:rFonts w:ascii="Arial"/>
                <w:sz w:val="21"/>
              </w:rPr>
            </w:pPr>
          </w:p>
        </w:tc>
      </w:tr>
      <w:tr w14:paraId="1B633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53" w:type="dxa"/>
            <w:vAlign w:val="top"/>
          </w:tcPr>
          <w:p w14:paraId="66ACFC3D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0F6D8967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184C1BF9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7D3AB513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639536E0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7157C23B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7FDF657B">
            <w:pPr>
              <w:rPr>
                <w:rFonts w:ascii="Arial"/>
                <w:sz w:val="21"/>
              </w:rPr>
            </w:pPr>
          </w:p>
        </w:tc>
      </w:tr>
      <w:tr w14:paraId="5EA6E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53" w:type="dxa"/>
            <w:vAlign w:val="top"/>
          </w:tcPr>
          <w:p w14:paraId="30D35307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7254436E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4D030FD9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7DBCE0D5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351C5833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1CB0EF47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45181829">
            <w:pPr>
              <w:rPr>
                <w:rFonts w:ascii="Arial"/>
                <w:sz w:val="21"/>
              </w:rPr>
            </w:pPr>
          </w:p>
        </w:tc>
      </w:tr>
      <w:tr w14:paraId="5DAED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1" w:hRule="atLeast"/>
        </w:trPr>
        <w:tc>
          <w:tcPr>
            <w:tcW w:w="653" w:type="dxa"/>
            <w:vAlign w:val="top"/>
          </w:tcPr>
          <w:p w14:paraId="6A7B46C7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7483AE5B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73CEA048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59E1FAAE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03F1A54D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530980B8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3AFBC54A">
            <w:pPr>
              <w:rPr>
                <w:rFonts w:ascii="Arial"/>
                <w:sz w:val="21"/>
              </w:rPr>
            </w:pPr>
          </w:p>
        </w:tc>
      </w:tr>
      <w:tr w14:paraId="18C59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2" w:hRule="atLeast"/>
        </w:trPr>
        <w:tc>
          <w:tcPr>
            <w:tcW w:w="653" w:type="dxa"/>
            <w:vAlign w:val="top"/>
          </w:tcPr>
          <w:p w14:paraId="667DEB3B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5C784DE3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6FEDC1F6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01FF79E4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0D66BE3B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575E43F3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054B2CB1">
            <w:pPr>
              <w:rPr>
                <w:rFonts w:ascii="Arial"/>
                <w:sz w:val="21"/>
              </w:rPr>
            </w:pPr>
          </w:p>
        </w:tc>
      </w:tr>
      <w:tr w14:paraId="01714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2" w:hRule="atLeast"/>
        </w:trPr>
        <w:tc>
          <w:tcPr>
            <w:tcW w:w="653" w:type="dxa"/>
            <w:vAlign w:val="top"/>
          </w:tcPr>
          <w:p w14:paraId="671C1CE6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4F0F4CA8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7206B239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6C78F19A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778E93EF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6B6CEEAE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020CD35B">
            <w:pPr>
              <w:rPr>
                <w:rFonts w:ascii="Arial"/>
                <w:sz w:val="21"/>
              </w:rPr>
            </w:pPr>
          </w:p>
        </w:tc>
      </w:tr>
      <w:tr w14:paraId="2F4C3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2" w:hRule="atLeast"/>
        </w:trPr>
        <w:tc>
          <w:tcPr>
            <w:tcW w:w="653" w:type="dxa"/>
            <w:vAlign w:val="top"/>
          </w:tcPr>
          <w:p w14:paraId="2D9C3D72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71AC7474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642D105D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07F88949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23374DC6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12824355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275F23CE">
            <w:pPr>
              <w:rPr>
                <w:rFonts w:ascii="Arial"/>
                <w:sz w:val="21"/>
              </w:rPr>
            </w:pPr>
          </w:p>
        </w:tc>
      </w:tr>
      <w:tr w14:paraId="3770B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2" w:hRule="atLeast"/>
        </w:trPr>
        <w:tc>
          <w:tcPr>
            <w:tcW w:w="653" w:type="dxa"/>
            <w:vAlign w:val="top"/>
          </w:tcPr>
          <w:p w14:paraId="6FFEBE34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C8D3C7A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29E7E959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7BDA1C9E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7D43436F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56C746CF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56E27724">
            <w:pPr>
              <w:rPr>
                <w:rFonts w:ascii="Arial"/>
                <w:sz w:val="21"/>
              </w:rPr>
            </w:pPr>
          </w:p>
        </w:tc>
      </w:tr>
      <w:tr w14:paraId="00904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2" w:hRule="atLeast"/>
        </w:trPr>
        <w:tc>
          <w:tcPr>
            <w:tcW w:w="653" w:type="dxa"/>
            <w:vAlign w:val="top"/>
          </w:tcPr>
          <w:p w14:paraId="74FC6824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416AC394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5CF98012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5E75BBB8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6A25C77C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7C043322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1F5D1AAA">
            <w:pPr>
              <w:rPr>
                <w:rFonts w:ascii="Arial"/>
                <w:sz w:val="21"/>
              </w:rPr>
            </w:pPr>
          </w:p>
        </w:tc>
      </w:tr>
      <w:tr w14:paraId="4A02B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2" w:hRule="atLeast"/>
        </w:trPr>
        <w:tc>
          <w:tcPr>
            <w:tcW w:w="653" w:type="dxa"/>
            <w:vAlign w:val="top"/>
          </w:tcPr>
          <w:p w14:paraId="4840635A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8E8D02C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00BC37EB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4272A298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0A79E1C1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48601821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7C25EBF6">
            <w:pPr>
              <w:rPr>
                <w:rFonts w:ascii="Arial"/>
                <w:sz w:val="21"/>
              </w:rPr>
            </w:pPr>
          </w:p>
        </w:tc>
      </w:tr>
      <w:tr w14:paraId="001B5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6" w:hRule="atLeast"/>
        </w:trPr>
        <w:tc>
          <w:tcPr>
            <w:tcW w:w="653" w:type="dxa"/>
            <w:vAlign w:val="top"/>
          </w:tcPr>
          <w:p w14:paraId="3E205CF2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4C7C8E7B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2AED9076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5F61061A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0A78C4AC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2879132E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5805F894">
            <w:pPr>
              <w:rPr>
                <w:rFonts w:ascii="Arial"/>
                <w:sz w:val="21"/>
              </w:rPr>
            </w:pPr>
          </w:p>
        </w:tc>
      </w:tr>
    </w:tbl>
    <w:p w14:paraId="4B883A3F">
      <w:pPr>
        <w:spacing w:line="259" w:lineRule="auto"/>
        <w:rPr>
          <w:rFonts w:ascii="Arial"/>
          <w:sz w:val="21"/>
        </w:rPr>
      </w:pPr>
    </w:p>
    <w:p w14:paraId="246F9EA5">
      <w:pPr>
        <w:pStyle w:val="2"/>
        <w:spacing w:before="75" w:line="226" w:lineRule="auto"/>
        <w:ind w:left="608"/>
        <w:rPr>
          <w:sz w:val="23"/>
          <w:szCs w:val="23"/>
        </w:rPr>
      </w:pPr>
      <w:r>
        <w:rPr>
          <w:spacing w:val="-6"/>
          <w:sz w:val="23"/>
          <w:szCs w:val="23"/>
        </w:rPr>
        <w:t>说明：</w:t>
      </w:r>
    </w:p>
    <w:p w14:paraId="5B2A93DC">
      <w:pPr>
        <w:pStyle w:val="2"/>
        <w:spacing w:before="20" w:line="226" w:lineRule="auto"/>
        <w:ind w:left="633"/>
        <w:rPr>
          <w:sz w:val="23"/>
          <w:szCs w:val="23"/>
        </w:rPr>
      </w:pPr>
      <w:r>
        <w:rPr>
          <w:spacing w:val="1"/>
          <w:sz w:val="23"/>
          <w:szCs w:val="23"/>
        </w:rPr>
        <w:t>（1）作品若为多人合作完成，请用</w:t>
      </w:r>
      <w:r>
        <w:rPr>
          <w:spacing w:val="-5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“</w:t>
      </w:r>
      <w:r>
        <w:rPr>
          <w:spacing w:val="-89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、</w:t>
      </w:r>
      <w:r>
        <w:rPr>
          <w:spacing w:val="-77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”隔开；</w:t>
      </w:r>
    </w:p>
    <w:p w14:paraId="0B3A6752">
      <w:pPr>
        <w:pStyle w:val="2"/>
        <w:spacing w:before="27" w:line="226" w:lineRule="auto"/>
        <w:ind w:left="633"/>
        <w:rPr>
          <w:sz w:val="23"/>
          <w:szCs w:val="23"/>
        </w:rPr>
      </w:pPr>
      <w:r>
        <w:rPr>
          <w:spacing w:val="5"/>
          <w:sz w:val="23"/>
          <w:szCs w:val="23"/>
        </w:rPr>
        <w:t>（2）作品名称、作者姓名等信息须与附件</w:t>
      </w:r>
      <w:r>
        <w:rPr>
          <w:spacing w:val="-20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1</w:t>
      </w:r>
      <w:r>
        <w:rPr>
          <w:spacing w:val="-48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信息相同；</w:t>
      </w:r>
    </w:p>
    <w:p w14:paraId="076506DC">
      <w:pPr>
        <w:pStyle w:val="2"/>
        <w:spacing w:before="30" w:line="224" w:lineRule="auto"/>
        <w:ind w:left="633"/>
        <w:rPr>
          <w:sz w:val="23"/>
          <w:szCs w:val="23"/>
        </w:rPr>
      </w:pPr>
      <w:r>
        <w:rPr>
          <w:spacing w:val="4"/>
          <w:sz w:val="23"/>
          <w:szCs w:val="23"/>
        </w:rPr>
        <w:t>（3）</w:t>
      </w:r>
      <w:r>
        <w:rPr>
          <w:spacing w:val="-79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“作品类别</w:t>
      </w:r>
      <w:r>
        <w:rPr>
          <w:spacing w:val="-8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”请按活动方案中的作品类别选填。</w:t>
      </w:r>
    </w:p>
    <w:p w14:paraId="389B1344">
      <w:pPr>
        <w:pStyle w:val="2"/>
        <w:spacing w:before="33" w:line="221" w:lineRule="auto"/>
        <w:ind w:left="633"/>
        <w:rPr>
          <w:sz w:val="23"/>
          <w:szCs w:val="23"/>
        </w:rPr>
      </w:pPr>
      <w:r>
        <w:rPr>
          <w:spacing w:val="8"/>
          <w:sz w:val="23"/>
          <w:szCs w:val="23"/>
        </w:rPr>
        <w:t xml:space="preserve">（4）此表格用 </w:t>
      </w:r>
      <w:r>
        <w:rPr>
          <w:sz w:val="23"/>
          <w:szCs w:val="23"/>
        </w:rPr>
        <w:t>Excel</w:t>
      </w:r>
      <w:r>
        <w:rPr>
          <w:spacing w:val="-49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格式提交至邮箱</w:t>
      </w:r>
      <w:r>
        <w:rPr>
          <w:spacing w:val="-46"/>
          <w:sz w:val="23"/>
          <w:szCs w:val="23"/>
        </w:rPr>
        <w:t xml:space="preserve"> </w:t>
      </w:r>
      <w:r>
        <w:rPr>
          <w:sz w:val="23"/>
          <w:szCs w:val="23"/>
        </w:rPr>
        <w:t>Chuangyihenan</w:t>
      </w:r>
      <w:r>
        <w:rPr>
          <w:spacing w:val="8"/>
          <w:sz w:val="23"/>
          <w:szCs w:val="23"/>
        </w:rPr>
        <w:t>@126.</w:t>
      </w:r>
      <w:r>
        <w:rPr>
          <w:sz w:val="23"/>
          <w:szCs w:val="23"/>
        </w:rPr>
        <w:t>com</w:t>
      </w:r>
      <w:r>
        <w:rPr>
          <w:spacing w:val="8"/>
          <w:sz w:val="23"/>
          <w:szCs w:val="23"/>
        </w:rPr>
        <w:t>。</w:t>
      </w:r>
    </w:p>
    <w:p w14:paraId="009B679A">
      <w:pPr>
        <w:spacing w:line="221" w:lineRule="auto"/>
        <w:rPr>
          <w:sz w:val="23"/>
          <w:szCs w:val="23"/>
        </w:rPr>
        <w:sectPr>
          <w:headerReference r:id="rId18" w:type="default"/>
          <w:footerReference r:id="rId19" w:type="default"/>
          <w:pgSz w:w="11906" w:h="16838"/>
          <w:pgMar w:top="2469" w:right="757" w:bottom="1747" w:left="928" w:header="1978" w:footer="1362" w:gutter="0"/>
          <w:cols w:space="720" w:num="1"/>
        </w:sectPr>
      </w:pPr>
    </w:p>
    <w:p w14:paraId="72A16CE6">
      <w:pPr>
        <w:spacing w:line="266" w:lineRule="auto"/>
        <w:rPr>
          <w:rFonts w:ascii="Arial"/>
          <w:sz w:val="21"/>
        </w:rPr>
      </w:pPr>
    </w:p>
    <w:p w14:paraId="5696A88F">
      <w:pPr>
        <w:spacing w:line="267" w:lineRule="auto"/>
        <w:rPr>
          <w:rFonts w:ascii="Arial"/>
          <w:sz w:val="21"/>
        </w:rPr>
      </w:pPr>
    </w:p>
    <w:p w14:paraId="3E0335A2">
      <w:pPr>
        <w:spacing w:before="186" w:line="190" w:lineRule="auto"/>
        <w:ind w:left="2541"/>
        <w:outlineLvl w:val="0"/>
        <w:rPr>
          <w:rFonts w:ascii="Microsoft JhengHei" w:hAnsi="Microsoft JhengHei" w:eastAsia="Microsoft JhengHei" w:cs="Microsoft JhengHei"/>
          <w:sz w:val="43"/>
          <w:szCs w:val="43"/>
        </w:rPr>
      </w:pPr>
      <w:r>
        <w:rPr>
          <w:rFonts w:ascii="Microsoft JhengHei" w:hAnsi="Microsoft JhengHei" w:eastAsia="Microsoft JhengHei" w:cs="Microsoft JhengHei"/>
          <w:spacing w:val="8"/>
          <w:sz w:val="43"/>
          <w:szCs w:val="43"/>
        </w:rPr>
        <w:t>参赛单位联络人信息表</w:t>
      </w:r>
    </w:p>
    <w:p w14:paraId="7BFF05A0">
      <w:pPr>
        <w:spacing w:line="273" w:lineRule="auto"/>
        <w:rPr>
          <w:rFonts w:ascii="Arial"/>
          <w:sz w:val="21"/>
        </w:rPr>
      </w:pPr>
    </w:p>
    <w:p w14:paraId="68EC8E06">
      <w:pPr>
        <w:spacing w:before="121" w:line="315" w:lineRule="exact"/>
        <w:ind w:left="238"/>
        <w:rPr>
          <w:rFonts w:ascii="Microsoft JhengHei" w:hAnsi="Microsoft JhengHei" w:eastAsia="Microsoft JhengHei" w:cs="Microsoft JhengHei"/>
          <w:sz w:val="28"/>
          <w:szCs w:val="28"/>
        </w:rPr>
      </w:pPr>
      <w:r>
        <w:rPr>
          <w:rFonts w:ascii="Microsoft JhengHei" w:hAnsi="Microsoft JhengHei" w:eastAsia="Microsoft JhengHei" w:cs="Microsoft JhengHei"/>
          <w:spacing w:val="5"/>
          <w:sz w:val="28"/>
          <w:szCs w:val="28"/>
        </w:rPr>
        <w:t>学校</w:t>
      </w:r>
      <w:r>
        <w:rPr>
          <w:rFonts w:ascii="Microsoft JhengHei" w:hAnsi="Microsoft JhengHei" w:eastAsia="Microsoft JhengHei" w:cs="Microsoft JhengHei"/>
          <w:spacing w:val="-84"/>
          <w:sz w:val="28"/>
          <w:szCs w:val="28"/>
        </w:rPr>
        <w:t>：</w:t>
      </w:r>
      <w:r>
        <w:rPr>
          <w:rFonts w:ascii="Microsoft JhengHei" w:hAnsi="Microsoft JhengHei" w:eastAsia="Microsoft JhengHei" w:cs="Microsoft JhengHei"/>
          <w:spacing w:val="55"/>
          <w:w w:val="101"/>
          <w:sz w:val="28"/>
          <w:szCs w:val="28"/>
        </w:rPr>
        <w:t xml:space="preserve"> </w:t>
      </w:r>
      <w:r>
        <w:rPr>
          <w:rFonts w:ascii="Microsoft JhengHei" w:hAnsi="Microsoft JhengHei" w:eastAsia="Microsoft JhengHei" w:cs="Microsoft JhengHei"/>
          <w:spacing w:val="-84"/>
          <w:sz w:val="28"/>
          <w:szCs w:val="28"/>
        </w:rPr>
        <w:t>（</w:t>
      </w:r>
      <w:r>
        <w:rPr>
          <w:rFonts w:ascii="Microsoft JhengHei" w:hAnsi="Microsoft JhengHei" w:eastAsia="Microsoft JhengHei" w:cs="Microsoft JhengHei"/>
          <w:spacing w:val="5"/>
          <w:sz w:val="28"/>
          <w:szCs w:val="28"/>
        </w:rPr>
        <w:t>盖章）</w:t>
      </w:r>
    </w:p>
    <w:tbl>
      <w:tblPr>
        <w:tblStyle w:val="5"/>
        <w:tblW w:w="94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  <w:gridCol w:w="1334"/>
        <w:gridCol w:w="2013"/>
        <w:gridCol w:w="1926"/>
        <w:gridCol w:w="2147"/>
      </w:tblGrid>
      <w:tr w14:paraId="43187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32" w:type="dxa"/>
            <w:vAlign w:val="top"/>
          </w:tcPr>
          <w:p w14:paraId="4D5BAB48">
            <w:pPr>
              <w:spacing w:before="251" w:line="202" w:lineRule="auto"/>
              <w:ind w:left="545"/>
              <w:rPr>
                <w:rFonts w:ascii="Microsoft JhengHei" w:hAnsi="Microsoft JhengHei" w:eastAsia="Microsoft JhengHei" w:cs="Microsoft JhengHei"/>
                <w:sz w:val="23"/>
                <w:szCs w:val="23"/>
              </w:rPr>
            </w:pPr>
            <w:r>
              <w:rPr>
                <w:rFonts w:ascii="Microsoft JhengHei" w:hAnsi="Microsoft JhengHei" w:eastAsia="Microsoft JhengHei" w:cs="Microsoft JhengHei"/>
                <w:spacing w:val="6"/>
                <w:sz w:val="23"/>
                <w:szCs w:val="23"/>
              </w:rPr>
              <w:t>人员类别</w:t>
            </w:r>
          </w:p>
        </w:tc>
        <w:tc>
          <w:tcPr>
            <w:tcW w:w="1334" w:type="dxa"/>
            <w:vAlign w:val="top"/>
          </w:tcPr>
          <w:p w14:paraId="73248DC9">
            <w:pPr>
              <w:spacing w:before="251" w:line="202" w:lineRule="auto"/>
              <w:ind w:left="433"/>
              <w:rPr>
                <w:rFonts w:ascii="Microsoft JhengHei" w:hAnsi="Microsoft JhengHei" w:eastAsia="Microsoft JhengHei" w:cs="Microsoft JhengHei"/>
                <w:sz w:val="23"/>
                <w:szCs w:val="23"/>
              </w:rPr>
            </w:pPr>
            <w:r>
              <w:rPr>
                <w:rFonts w:ascii="Microsoft JhengHei" w:hAnsi="Microsoft JhengHei" w:eastAsia="Microsoft JhengHei" w:cs="Microsoft JhengHei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2013" w:type="dxa"/>
            <w:vAlign w:val="top"/>
          </w:tcPr>
          <w:p w14:paraId="0FA10AC7">
            <w:pPr>
              <w:spacing w:before="251" w:line="201" w:lineRule="auto"/>
              <w:ind w:left="417"/>
              <w:rPr>
                <w:rFonts w:ascii="Microsoft JhengHei" w:hAnsi="Microsoft JhengHei" w:eastAsia="Microsoft JhengHei" w:cs="Microsoft JhengHei"/>
                <w:sz w:val="23"/>
                <w:szCs w:val="23"/>
              </w:rPr>
            </w:pPr>
            <w:r>
              <w:rPr>
                <w:rFonts w:ascii="Microsoft JhengHei" w:hAnsi="Microsoft JhengHei" w:eastAsia="Microsoft JhengHei" w:cs="Microsoft JhengHei"/>
                <w:spacing w:val="7"/>
                <w:sz w:val="23"/>
                <w:szCs w:val="23"/>
              </w:rPr>
              <w:t>部门及职务</w:t>
            </w:r>
          </w:p>
        </w:tc>
        <w:tc>
          <w:tcPr>
            <w:tcW w:w="1926" w:type="dxa"/>
            <w:vAlign w:val="top"/>
          </w:tcPr>
          <w:p w14:paraId="019573A3">
            <w:pPr>
              <w:spacing w:before="251" w:line="202" w:lineRule="auto"/>
              <w:ind w:left="492"/>
              <w:rPr>
                <w:rFonts w:ascii="Microsoft JhengHei" w:hAnsi="Microsoft JhengHei" w:eastAsia="Microsoft JhengHei" w:cs="Microsoft JhengHei"/>
                <w:sz w:val="23"/>
                <w:szCs w:val="23"/>
              </w:rPr>
            </w:pPr>
            <w:r>
              <w:rPr>
                <w:rFonts w:ascii="Microsoft JhengHei" w:hAnsi="Microsoft JhengHei" w:eastAsia="Microsoft JhengHei" w:cs="Microsoft JhengHei"/>
                <w:spacing w:val="7"/>
                <w:sz w:val="23"/>
                <w:szCs w:val="23"/>
              </w:rPr>
              <w:t>手机号码</w:t>
            </w:r>
          </w:p>
        </w:tc>
        <w:tc>
          <w:tcPr>
            <w:tcW w:w="2147" w:type="dxa"/>
            <w:vAlign w:val="top"/>
          </w:tcPr>
          <w:p w14:paraId="69393975">
            <w:pPr>
              <w:spacing w:before="251" w:line="202" w:lineRule="auto"/>
              <w:ind w:left="719"/>
              <w:rPr>
                <w:rFonts w:ascii="Microsoft JhengHei" w:hAnsi="Microsoft JhengHei" w:eastAsia="Microsoft JhengHei" w:cs="Microsoft JhengHei"/>
                <w:sz w:val="23"/>
                <w:szCs w:val="23"/>
              </w:rPr>
            </w:pPr>
            <w:r>
              <w:rPr>
                <w:rFonts w:ascii="Microsoft JhengHei" w:hAnsi="Microsoft JhengHei" w:eastAsia="Microsoft JhengHei" w:cs="Microsoft JhengHei"/>
                <w:spacing w:val="6"/>
                <w:sz w:val="23"/>
                <w:szCs w:val="23"/>
              </w:rPr>
              <w:t>微信号</w:t>
            </w:r>
          </w:p>
        </w:tc>
      </w:tr>
      <w:tr w14:paraId="3F8A2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32" w:type="dxa"/>
            <w:vAlign w:val="top"/>
          </w:tcPr>
          <w:p w14:paraId="233247B7">
            <w:pPr>
              <w:spacing w:before="249" w:line="201" w:lineRule="auto"/>
              <w:ind w:left="184"/>
              <w:rPr>
                <w:rFonts w:ascii="Microsoft JhengHei" w:hAnsi="Microsoft JhengHei" w:eastAsia="Microsoft JhengHei" w:cs="Microsoft JhengHei"/>
                <w:sz w:val="23"/>
                <w:szCs w:val="23"/>
              </w:rPr>
            </w:pPr>
            <w:r>
              <w:rPr>
                <w:rFonts w:ascii="Microsoft JhengHei" w:hAnsi="Microsoft JhengHei" w:eastAsia="Microsoft JhengHei" w:cs="Microsoft JhengHei"/>
                <w:spacing w:val="8"/>
                <w:sz w:val="23"/>
                <w:szCs w:val="23"/>
              </w:rPr>
              <w:t>职能部门负责人</w:t>
            </w:r>
          </w:p>
        </w:tc>
        <w:tc>
          <w:tcPr>
            <w:tcW w:w="1334" w:type="dxa"/>
            <w:vAlign w:val="top"/>
          </w:tcPr>
          <w:p w14:paraId="4D93589A">
            <w:pPr>
              <w:rPr>
                <w:rFonts w:ascii="Arial"/>
                <w:sz w:val="21"/>
              </w:rPr>
            </w:pPr>
          </w:p>
        </w:tc>
        <w:tc>
          <w:tcPr>
            <w:tcW w:w="2013" w:type="dxa"/>
            <w:vAlign w:val="top"/>
          </w:tcPr>
          <w:p w14:paraId="2AB974B8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1FD5CF42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11709F40">
            <w:pPr>
              <w:rPr>
                <w:rFonts w:ascii="Arial"/>
                <w:sz w:val="21"/>
              </w:rPr>
            </w:pPr>
          </w:p>
        </w:tc>
      </w:tr>
      <w:tr w14:paraId="27F36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2032" w:type="dxa"/>
            <w:vAlign w:val="top"/>
          </w:tcPr>
          <w:p w14:paraId="4DA9542C">
            <w:pPr>
              <w:spacing w:line="246" w:lineRule="auto"/>
              <w:rPr>
                <w:rFonts w:ascii="Arial"/>
                <w:sz w:val="21"/>
              </w:rPr>
            </w:pPr>
          </w:p>
          <w:p w14:paraId="063BDE0E">
            <w:pPr>
              <w:spacing w:line="246" w:lineRule="auto"/>
              <w:rPr>
                <w:rFonts w:ascii="Arial"/>
                <w:sz w:val="21"/>
              </w:rPr>
            </w:pPr>
          </w:p>
          <w:p w14:paraId="1972FBFF">
            <w:pPr>
              <w:spacing w:before="100" w:line="226" w:lineRule="auto"/>
              <w:ind w:left="423" w:right="294" w:hanging="118"/>
              <w:jc w:val="both"/>
              <w:rPr>
                <w:rFonts w:ascii="Microsoft JhengHei" w:hAnsi="Microsoft JhengHei" w:eastAsia="Microsoft JhengHei" w:cs="Microsoft JhengHei"/>
                <w:sz w:val="23"/>
                <w:szCs w:val="23"/>
              </w:rPr>
            </w:pPr>
            <w:r>
              <w:rPr>
                <w:rFonts w:ascii="Microsoft JhengHei" w:hAnsi="Microsoft JhengHei" w:eastAsia="Microsoft JhengHei" w:cs="Microsoft JhengHei"/>
                <w:spacing w:val="7"/>
                <w:sz w:val="23"/>
                <w:szCs w:val="23"/>
              </w:rPr>
              <w:t>大赛报名系统</w:t>
            </w:r>
            <w:r>
              <w:rPr>
                <w:rFonts w:ascii="Microsoft JhengHei" w:hAnsi="Microsoft JhengHei" w:eastAsia="Microsoft JhengHei" w:cs="Microsoft JhengHei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7"/>
                <w:sz w:val="23"/>
                <w:szCs w:val="23"/>
              </w:rPr>
              <w:t>校级管理员</w:t>
            </w:r>
            <w:r>
              <w:rPr>
                <w:rFonts w:ascii="Microsoft JhengHei" w:hAnsi="Microsoft JhengHei" w:eastAsia="Microsoft JhengHei" w:cs="Microsoft JhengHei"/>
                <w:sz w:val="23"/>
                <w:szCs w:val="23"/>
              </w:rPr>
              <w:t xml:space="preserve">   </w:t>
            </w:r>
            <w:r>
              <w:rPr>
                <w:rFonts w:ascii="Microsoft JhengHei" w:hAnsi="Microsoft JhengHei" w:eastAsia="Microsoft JhengHei" w:cs="Microsoft JhengHei"/>
                <w:spacing w:val="3"/>
                <w:sz w:val="23"/>
                <w:szCs w:val="23"/>
              </w:rPr>
              <w:t>（联络员）</w:t>
            </w:r>
          </w:p>
        </w:tc>
        <w:tc>
          <w:tcPr>
            <w:tcW w:w="1334" w:type="dxa"/>
            <w:vAlign w:val="top"/>
          </w:tcPr>
          <w:p w14:paraId="6F558DDB">
            <w:pPr>
              <w:rPr>
                <w:rFonts w:ascii="Arial"/>
                <w:sz w:val="21"/>
              </w:rPr>
            </w:pPr>
          </w:p>
        </w:tc>
        <w:tc>
          <w:tcPr>
            <w:tcW w:w="2013" w:type="dxa"/>
            <w:vAlign w:val="top"/>
          </w:tcPr>
          <w:p w14:paraId="40B13FA2">
            <w:pPr>
              <w:rPr>
                <w:rFonts w:ascii="Arial"/>
                <w:sz w:val="21"/>
              </w:rPr>
            </w:pPr>
          </w:p>
        </w:tc>
        <w:tc>
          <w:tcPr>
            <w:tcW w:w="1926" w:type="dxa"/>
            <w:vAlign w:val="top"/>
          </w:tcPr>
          <w:p w14:paraId="1F17691D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1861814B">
            <w:pPr>
              <w:rPr>
                <w:rFonts w:ascii="Arial"/>
                <w:sz w:val="21"/>
              </w:rPr>
            </w:pPr>
          </w:p>
        </w:tc>
      </w:tr>
    </w:tbl>
    <w:p w14:paraId="28B459C2">
      <w:pPr>
        <w:spacing w:line="322" w:lineRule="auto"/>
        <w:rPr>
          <w:rFonts w:ascii="Arial"/>
          <w:sz w:val="21"/>
        </w:rPr>
      </w:pPr>
    </w:p>
    <w:p w14:paraId="30ACDFB6">
      <w:pPr>
        <w:pStyle w:val="2"/>
        <w:spacing w:before="75" w:line="248" w:lineRule="auto"/>
        <w:ind w:left="229" w:right="225" w:hanging="2"/>
        <w:jc w:val="both"/>
        <w:rPr>
          <w:sz w:val="23"/>
          <w:szCs w:val="23"/>
        </w:rPr>
      </w:pPr>
      <w:r>
        <w:rPr>
          <w:spacing w:val="12"/>
          <w:sz w:val="23"/>
          <w:szCs w:val="23"/>
        </w:rPr>
        <w:t>说明：所有参赛单位，请确定一位专职人员（一个单位一人）</w:t>
      </w:r>
      <w:r>
        <w:rPr>
          <w:spacing w:val="11"/>
          <w:sz w:val="23"/>
          <w:szCs w:val="23"/>
        </w:rPr>
        <w:t>与组委会进行对接，</w:t>
      </w:r>
      <w:r>
        <w:rPr>
          <w:spacing w:val="-56"/>
          <w:sz w:val="23"/>
          <w:szCs w:val="23"/>
        </w:rPr>
        <w:t xml:space="preserve"> </w:t>
      </w:r>
      <w:r>
        <w:rPr>
          <w:spacing w:val="11"/>
          <w:sz w:val="23"/>
          <w:szCs w:val="23"/>
        </w:rPr>
        <w:t>负</w:t>
      </w:r>
      <w:r>
        <w:rPr>
          <w:sz w:val="23"/>
          <w:szCs w:val="23"/>
        </w:rPr>
        <w:t xml:space="preserve"> </w:t>
      </w:r>
      <w:r>
        <w:rPr>
          <w:spacing w:val="33"/>
          <w:sz w:val="23"/>
          <w:szCs w:val="23"/>
        </w:rPr>
        <w:t>责作品申报工作。大赛不接受个人单独申报。</w:t>
      </w:r>
      <w:r>
        <w:rPr>
          <w:spacing w:val="-39"/>
          <w:sz w:val="23"/>
          <w:szCs w:val="23"/>
        </w:rPr>
        <w:t xml:space="preserve"> </w:t>
      </w:r>
      <w:r>
        <w:rPr>
          <w:spacing w:val="33"/>
          <w:sz w:val="23"/>
          <w:szCs w:val="23"/>
        </w:rPr>
        <w:t>此表格用</w:t>
      </w:r>
      <w:r>
        <w:rPr>
          <w:spacing w:val="-16"/>
          <w:sz w:val="23"/>
          <w:szCs w:val="23"/>
        </w:rPr>
        <w:t xml:space="preserve"> </w:t>
      </w:r>
      <w:r>
        <w:rPr>
          <w:sz w:val="23"/>
          <w:szCs w:val="23"/>
        </w:rPr>
        <w:t>Excel</w:t>
      </w:r>
      <w:r>
        <w:rPr>
          <w:spacing w:val="-24"/>
          <w:sz w:val="23"/>
          <w:szCs w:val="23"/>
        </w:rPr>
        <w:t xml:space="preserve"> </w:t>
      </w:r>
      <w:r>
        <w:rPr>
          <w:spacing w:val="33"/>
          <w:sz w:val="23"/>
          <w:szCs w:val="23"/>
        </w:rPr>
        <w:t>格式提交</w:t>
      </w:r>
      <w:r>
        <w:rPr>
          <w:spacing w:val="32"/>
          <w:sz w:val="23"/>
          <w:szCs w:val="23"/>
        </w:rPr>
        <w:t>至邮箱</w:t>
      </w:r>
      <w:r>
        <w:rPr>
          <w:sz w:val="23"/>
          <w:szCs w:val="23"/>
        </w:rPr>
        <w:t xml:space="preserve"> Chuangyihenan</w:t>
      </w:r>
      <w:r>
        <w:rPr>
          <w:spacing w:val="16"/>
          <w:sz w:val="23"/>
          <w:szCs w:val="23"/>
        </w:rPr>
        <w:t>@126.</w:t>
      </w:r>
      <w:r>
        <w:rPr>
          <w:sz w:val="23"/>
          <w:szCs w:val="23"/>
        </w:rPr>
        <w:t>com</w:t>
      </w:r>
      <w:r>
        <w:rPr>
          <w:spacing w:val="16"/>
          <w:sz w:val="23"/>
          <w:szCs w:val="23"/>
        </w:rPr>
        <w:t>。</w:t>
      </w:r>
    </w:p>
    <w:p w14:paraId="72C417C6">
      <w:pPr>
        <w:spacing w:line="248" w:lineRule="auto"/>
        <w:rPr>
          <w:sz w:val="23"/>
          <w:szCs w:val="23"/>
        </w:rPr>
        <w:sectPr>
          <w:headerReference r:id="rId20" w:type="default"/>
          <w:footerReference r:id="rId21" w:type="default"/>
          <w:pgSz w:w="11906" w:h="16838"/>
          <w:pgMar w:top="2469" w:right="1138" w:bottom="1747" w:left="1309" w:header="1978" w:footer="1360" w:gutter="0"/>
          <w:cols w:space="720" w:num="1"/>
        </w:sectPr>
      </w:pPr>
    </w:p>
    <w:p w14:paraId="1FF51E7D">
      <w:pPr>
        <w:spacing w:line="242" w:lineRule="auto"/>
        <w:rPr>
          <w:rFonts w:ascii="Arial"/>
          <w:sz w:val="21"/>
        </w:rPr>
      </w:pPr>
    </w:p>
    <w:p w14:paraId="285CE9A7">
      <w:pPr>
        <w:spacing w:line="242" w:lineRule="auto"/>
        <w:rPr>
          <w:rFonts w:ascii="Arial"/>
          <w:sz w:val="21"/>
        </w:rPr>
      </w:pPr>
    </w:p>
    <w:p w14:paraId="2748801E">
      <w:pPr>
        <w:spacing w:line="242" w:lineRule="auto"/>
        <w:rPr>
          <w:rFonts w:ascii="Arial"/>
          <w:sz w:val="21"/>
        </w:rPr>
      </w:pPr>
    </w:p>
    <w:p w14:paraId="26C275F4">
      <w:pPr>
        <w:spacing w:line="242" w:lineRule="auto"/>
        <w:rPr>
          <w:rFonts w:ascii="Arial"/>
          <w:sz w:val="21"/>
        </w:rPr>
      </w:pPr>
    </w:p>
    <w:p w14:paraId="381D052A">
      <w:pPr>
        <w:spacing w:line="242" w:lineRule="auto"/>
        <w:rPr>
          <w:rFonts w:ascii="Arial"/>
          <w:sz w:val="21"/>
        </w:rPr>
      </w:pPr>
    </w:p>
    <w:p w14:paraId="5AE7B1C1">
      <w:pPr>
        <w:spacing w:line="243" w:lineRule="auto"/>
        <w:rPr>
          <w:rFonts w:ascii="Arial"/>
          <w:sz w:val="21"/>
        </w:rPr>
      </w:pPr>
    </w:p>
    <w:p w14:paraId="5F014A58">
      <w:pPr>
        <w:spacing w:line="243" w:lineRule="auto"/>
        <w:rPr>
          <w:rFonts w:ascii="Arial"/>
          <w:sz w:val="21"/>
        </w:rPr>
      </w:pPr>
    </w:p>
    <w:p w14:paraId="5BD3F917">
      <w:pPr>
        <w:spacing w:line="243" w:lineRule="auto"/>
        <w:rPr>
          <w:rFonts w:ascii="Arial"/>
          <w:sz w:val="21"/>
        </w:rPr>
      </w:pPr>
    </w:p>
    <w:p w14:paraId="09787E6D">
      <w:pPr>
        <w:spacing w:line="243" w:lineRule="auto"/>
        <w:rPr>
          <w:rFonts w:ascii="Arial"/>
          <w:sz w:val="21"/>
        </w:rPr>
      </w:pPr>
    </w:p>
    <w:p w14:paraId="28AE7126">
      <w:pPr>
        <w:spacing w:line="243" w:lineRule="auto"/>
        <w:rPr>
          <w:rFonts w:ascii="Arial"/>
          <w:sz w:val="21"/>
        </w:rPr>
      </w:pPr>
    </w:p>
    <w:p w14:paraId="176102CF">
      <w:pPr>
        <w:spacing w:line="243" w:lineRule="auto"/>
        <w:rPr>
          <w:rFonts w:ascii="Arial"/>
          <w:sz w:val="21"/>
        </w:rPr>
      </w:pPr>
    </w:p>
    <w:p w14:paraId="0939BCEA">
      <w:pPr>
        <w:spacing w:line="243" w:lineRule="auto"/>
        <w:rPr>
          <w:rFonts w:ascii="Arial"/>
          <w:sz w:val="21"/>
        </w:rPr>
      </w:pPr>
    </w:p>
    <w:p w14:paraId="129D9710">
      <w:pPr>
        <w:spacing w:line="243" w:lineRule="auto"/>
        <w:rPr>
          <w:rFonts w:ascii="Arial"/>
          <w:sz w:val="21"/>
        </w:rPr>
      </w:pPr>
    </w:p>
    <w:p w14:paraId="51D495F7">
      <w:pPr>
        <w:spacing w:line="243" w:lineRule="auto"/>
        <w:rPr>
          <w:rFonts w:ascii="Arial"/>
          <w:sz w:val="21"/>
        </w:rPr>
      </w:pPr>
    </w:p>
    <w:p w14:paraId="5F9E8B62">
      <w:pPr>
        <w:spacing w:line="243" w:lineRule="auto"/>
        <w:rPr>
          <w:rFonts w:ascii="Arial"/>
          <w:sz w:val="21"/>
        </w:rPr>
      </w:pPr>
    </w:p>
    <w:p w14:paraId="6E4A2DEF">
      <w:pPr>
        <w:spacing w:line="243" w:lineRule="auto"/>
        <w:rPr>
          <w:rFonts w:ascii="Arial"/>
          <w:sz w:val="21"/>
        </w:rPr>
      </w:pPr>
    </w:p>
    <w:p w14:paraId="4DCE05C4">
      <w:pPr>
        <w:spacing w:line="243" w:lineRule="auto"/>
        <w:rPr>
          <w:rFonts w:ascii="Arial"/>
          <w:sz w:val="21"/>
        </w:rPr>
      </w:pPr>
    </w:p>
    <w:p w14:paraId="5EA42AAD">
      <w:pPr>
        <w:spacing w:line="243" w:lineRule="auto"/>
        <w:rPr>
          <w:rFonts w:ascii="Arial"/>
          <w:sz w:val="21"/>
        </w:rPr>
      </w:pPr>
    </w:p>
    <w:p w14:paraId="234DFEFE">
      <w:pPr>
        <w:spacing w:line="243" w:lineRule="auto"/>
        <w:rPr>
          <w:rFonts w:ascii="Arial"/>
          <w:sz w:val="21"/>
        </w:rPr>
      </w:pPr>
    </w:p>
    <w:p w14:paraId="57C403F0">
      <w:pPr>
        <w:spacing w:line="243" w:lineRule="auto"/>
        <w:rPr>
          <w:rFonts w:ascii="Arial"/>
          <w:sz w:val="21"/>
        </w:rPr>
      </w:pPr>
    </w:p>
    <w:p w14:paraId="74234AAE">
      <w:pPr>
        <w:spacing w:line="243" w:lineRule="auto"/>
        <w:rPr>
          <w:rFonts w:ascii="Arial"/>
          <w:sz w:val="21"/>
        </w:rPr>
      </w:pPr>
    </w:p>
    <w:p w14:paraId="14D66C04">
      <w:pPr>
        <w:spacing w:line="243" w:lineRule="auto"/>
        <w:rPr>
          <w:rFonts w:ascii="Arial"/>
          <w:sz w:val="21"/>
        </w:rPr>
      </w:pPr>
    </w:p>
    <w:p w14:paraId="10EC8214">
      <w:pPr>
        <w:spacing w:line="243" w:lineRule="auto"/>
        <w:rPr>
          <w:rFonts w:ascii="Arial"/>
          <w:sz w:val="21"/>
        </w:rPr>
      </w:pPr>
    </w:p>
    <w:p w14:paraId="3456D362">
      <w:pPr>
        <w:spacing w:line="243" w:lineRule="auto"/>
        <w:rPr>
          <w:rFonts w:ascii="Arial"/>
          <w:sz w:val="21"/>
        </w:rPr>
      </w:pPr>
    </w:p>
    <w:p w14:paraId="27DCEB0F">
      <w:pPr>
        <w:spacing w:line="243" w:lineRule="auto"/>
        <w:rPr>
          <w:rFonts w:ascii="Arial"/>
          <w:sz w:val="21"/>
        </w:rPr>
      </w:pPr>
    </w:p>
    <w:p w14:paraId="212336D1">
      <w:pPr>
        <w:spacing w:line="243" w:lineRule="auto"/>
        <w:rPr>
          <w:rFonts w:ascii="Arial"/>
          <w:sz w:val="21"/>
        </w:rPr>
      </w:pPr>
    </w:p>
    <w:p w14:paraId="02BDB146">
      <w:pPr>
        <w:spacing w:line="243" w:lineRule="auto"/>
        <w:rPr>
          <w:rFonts w:ascii="Arial"/>
          <w:sz w:val="21"/>
        </w:rPr>
      </w:pPr>
    </w:p>
    <w:p w14:paraId="053C5C07">
      <w:pPr>
        <w:spacing w:line="243" w:lineRule="auto"/>
        <w:rPr>
          <w:rFonts w:ascii="Arial"/>
          <w:sz w:val="21"/>
        </w:rPr>
      </w:pPr>
    </w:p>
    <w:p w14:paraId="57A0B6AB">
      <w:pPr>
        <w:spacing w:line="243" w:lineRule="auto"/>
        <w:rPr>
          <w:rFonts w:ascii="Arial"/>
          <w:sz w:val="21"/>
        </w:rPr>
      </w:pPr>
    </w:p>
    <w:p w14:paraId="5A31890C">
      <w:pPr>
        <w:spacing w:line="243" w:lineRule="auto"/>
        <w:rPr>
          <w:rFonts w:ascii="Arial"/>
          <w:sz w:val="21"/>
        </w:rPr>
      </w:pPr>
    </w:p>
    <w:p w14:paraId="5A7C4D8E">
      <w:pPr>
        <w:spacing w:line="243" w:lineRule="auto"/>
        <w:rPr>
          <w:rFonts w:ascii="Arial"/>
          <w:sz w:val="21"/>
        </w:rPr>
      </w:pPr>
    </w:p>
    <w:p w14:paraId="6CDECFDE">
      <w:pPr>
        <w:spacing w:line="243" w:lineRule="auto"/>
        <w:rPr>
          <w:rFonts w:ascii="Arial"/>
          <w:sz w:val="21"/>
        </w:rPr>
      </w:pPr>
    </w:p>
    <w:p w14:paraId="0B8E7F72">
      <w:pPr>
        <w:spacing w:line="243" w:lineRule="auto"/>
        <w:rPr>
          <w:rFonts w:ascii="Arial"/>
          <w:sz w:val="21"/>
        </w:rPr>
      </w:pPr>
    </w:p>
    <w:p w14:paraId="2BFEC010">
      <w:pPr>
        <w:spacing w:line="243" w:lineRule="auto"/>
        <w:rPr>
          <w:rFonts w:ascii="Arial"/>
          <w:sz w:val="21"/>
        </w:rPr>
      </w:pPr>
    </w:p>
    <w:p w14:paraId="386E705A">
      <w:pPr>
        <w:spacing w:line="243" w:lineRule="auto"/>
        <w:rPr>
          <w:rFonts w:ascii="Arial"/>
          <w:sz w:val="21"/>
        </w:rPr>
      </w:pPr>
    </w:p>
    <w:p w14:paraId="160A7F15">
      <w:pPr>
        <w:spacing w:line="243" w:lineRule="auto"/>
        <w:rPr>
          <w:rFonts w:ascii="Arial"/>
          <w:sz w:val="21"/>
        </w:rPr>
      </w:pPr>
    </w:p>
    <w:p w14:paraId="5C92971A">
      <w:pPr>
        <w:spacing w:line="243" w:lineRule="auto"/>
        <w:rPr>
          <w:rFonts w:ascii="Arial"/>
          <w:sz w:val="21"/>
        </w:rPr>
      </w:pPr>
    </w:p>
    <w:p w14:paraId="0DB6B3E9">
      <w:pPr>
        <w:spacing w:line="243" w:lineRule="auto"/>
        <w:rPr>
          <w:rFonts w:ascii="Arial"/>
          <w:sz w:val="21"/>
        </w:rPr>
      </w:pPr>
    </w:p>
    <w:p w14:paraId="3DC64582">
      <w:pPr>
        <w:spacing w:line="243" w:lineRule="auto"/>
        <w:rPr>
          <w:rFonts w:ascii="Arial"/>
          <w:sz w:val="21"/>
        </w:rPr>
      </w:pPr>
    </w:p>
    <w:p w14:paraId="42F5AF80">
      <w:pPr>
        <w:spacing w:line="243" w:lineRule="auto"/>
        <w:rPr>
          <w:rFonts w:ascii="Arial"/>
          <w:sz w:val="21"/>
        </w:rPr>
      </w:pPr>
    </w:p>
    <w:p w14:paraId="1BDAFDC2">
      <w:pPr>
        <w:spacing w:line="243" w:lineRule="auto"/>
        <w:rPr>
          <w:rFonts w:ascii="Arial"/>
          <w:sz w:val="21"/>
        </w:rPr>
      </w:pPr>
    </w:p>
    <w:p w14:paraId="1CCE59D9">
      <w:pPr>
        <w:spacing w:line="243" w:lineRule="auto"/>
        <w:rPr>
          <w:rFonts w:ascii="Arial"/>
          <w:sz w:val="21"/>
        </w:rPr>
      </w:pPr>
    </w:p>
    <w:p w14:paraId="543CF2B0">
      <w:pPr>
        <w:spacing w:line="243" w:lineRule="auto"/>
        <w:rPr>
          <w:rFonts w:ascii="Arial"/>
          <w:sz w:val="21"/>
        </w:rPr>
      </w:pPr>
    </w:p>
    <w:p w14:paraId="3EE8B9CE">
      <w:pPr>
        <w:spacing w:line="243" w:lineRule="auto"/>
        <w:rPr>
          <w:rFonts w:ascii="Arial"/>
          <w:sz w:val="21"/>
        </w:rPr>
      </w:pPr>
    </w:p>
    <w:p w14:paraId="19412430">
      <w:pPr>
        <w:spacing w:line="243" w:lineRule="auto"/>
        <w:rPr>
          <w:rFonts w:ascii="Arial"/>
          <w:sz w:val="21"/>
        </w:rPr>
      </w:pPr>
    </w:p>
    <w:p w14:paraId="3D043B95">
      <w:pPr>
        <w:spacing w:line="243" w:lineRule="auto"/>
        <w:rPr>
          <w:rFonts w:ascii="Arial"/>
          <w:sz w:val="21"/>
        </w:rPr>
      </w:pPr>
    </w:p>
    <w:p w14:paraId="24F269BA">
      <w:pPr>
        <w:spacing w:line="243" w:lineRule="auto"/>
        <w:rPr>
          <w:rFonts w:ascii="Arial"/>
          <w:sz w:val="21"/>
        </w:rPr>
      </w:pPr>
    </w:p>
    <w:p w14:paraId="002A1754">
      <w:pPr>
        <w:spacing w:line="243" w:lineRule="auto"/>
        <w:rPr>
          <w:rFonts w:ascii="Arial"/>
          <w:sz w:val="21"/>
        </w:rPr>
      </w:pPr>
    </w:p>
    <w:p w14:paraId="59AB8074">
      <w:pPr>
        <w:spacing w:line="243" w:lineRule="auto"/>
        <w:rPr>
          <w:rFonts w:ascii="Arial"/>
          <w:sz w:val="21"/>
        </w:rPr>
      </w:pPr>
    </w:p>
    <w:p w14:paraId="65D816D4">
      <w:pPr>
        <w:spacing w:line="243" w:lineRule="auto"/>
        <w:rPr>
          <w:rFonts w:ascii="Arial"/>
          <w:sz w:val="21"/>
        </w:rPr>
      </w:pPr>
    </w:p>
    <w:p w14:paraId="5CC2ECC9">
      <w:pPr>
        <w:spacing w:line="243" w:lineRule="auto"/>
        <w:rPr>
          <w:rFonts w:ascii="Arial"/>
          <w:sz w:val="21"/>
        </w:rPr>
      </w:pPr>
    </w:p>
    <w:p w14:paraId="583DC773">
      <w:pPr>
        <w:spacing w:line="243" w:lineRule="auto"/>
        <w:rPr>
          <w:rFonts w:ascii="Arial"/>
          <w:sz w:val="21"/>
        </w:rPr>
      </w:pPr>
    </w:p>
    <w:p w14:paraId="1B5F1ABA">
      <w:pPr>
        <w:spacing w:line="243" w:lineRule="auto"/>
        <w:rPr>
          <w:rFonts w:ascii="Arial"/>
          <w:sz w:val="21"/>
        </w:rPr>
      </w:pPr>
    </w:p>
    <w:p w14:paraId="4CD724D6">
      <w:pPr>
        <w:spacing w:line="243" w:lineRule="auto"/>
        <w:rPr>
          <w:rFonts w:ascii="Arial"/>
          <w:sz w:val="21"/>
        </w:rPr>
      </w:pPr>
    </w:p>
    <w:p w14:paraId="27243619">
      <w:pPr>
        <w:spacing w:line="243" w:lineRule="auto"/>
        <w:rPr>
          <w:rFonts w:ascii="Arial"/>
          <w:sz w:val="21"/>
        </w:rPr>
      </w:pPr>
    </w:p>
    <w:p w14:paraId="4717F9B6">
      <w:pPr>
        <w:spacing w:line="243" w:lineRule="auto"/>
        <w:rPr>
          <w:rFonts w:ascii="Arial"/>
          <w:sz w:val="21"/>
        </w:rPr>
      </w:pPr>
    </w:p>
    <w:p w14:paraId="3A7EC3FD">
      <w:pPr>
        <w:spacing w:line="243" w:lineRule="auto"/>
        <w:rPr>
          <w:rFonts w:ascii="Arial"/>
          <w:sz w:val="21"/>
        </w:rPr>
      </w:pPr>
    </w:p>
    <w:p w14:paraId="2F5A17EA">
      <w:pPr>
        <w:spacing w:line="243" w:lineRule="auto"/>
        <w:rPr>
          <w:rFonts w:ascii="Arial"/>
          <w:sz w:val="21"/>
        </w:rPr>
      </w:pPr>
    </w:p>
    <w:p w14:paraId="003A1EE7">
      <w:pPr>
        <w:spacing w:line="243" w:lineRule="auto"/>
        <w:rPr>
          <w:rFonts w:ascii="Arial"/>
          <w:sz w:val="21"/>
        </w:rPr>
      </w:pPr>
    </w:p>
    <w:p w14:paraId="077940F4">
      <w:pPr>
        <w:spacing w:line="243" w:lineRule="auto"/>
        <w:rPr>
          <w:rFonts w:ascii="Arial"/>
          <w:sz w:val="21"/>
        </w:rPr>
      </w:pPr>
    </w:p>
    <w:p w14:paraId="7C5B00EF">
      <w:pPr>
        <w:spacing w:line="243" w:lineRule="auto"/>
        <w:rPr>
          <w:rFonts w:ascii="Arial"/>
          <w:sz w:val="21"/>
        </w:rPr>
      </w:pPr>
    </w:p>
    <w:p w14:paraId="11E13566">
      <w:pPr>
        <w:spacing w:line="751" w:lineRule="exact"/>
        <w:ind w:firstLine="5894"/>
      </w:pPr>
      <w:r>
        <w:rPr>
          <w:position w:val="-15"/>
        </w:rPr>
        <w:drawing>
          <wp:inline distT="0" distB="0" distL="0" distR="0">
            <wp:extent cx="1790065" cy="47688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90672" cy="47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22" w:type="default"/>
      <w:footerReference r:id="rId23" w:type="default"/>
      <w:pgSz w:w="11906" w:h="16838"/>
      <w:pgMar w:top="400" w:right="140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Gothic">
    <w:panose1 w:val="020B0609070205080204"/>
    <w:charset w:val="86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73B64">
    <w:pPr>
      <w:spacing w:line="89" w:lineRule="exact"/>
      <w:ind w:firstLine="167"/>
    </w:pPr>
    <w:r>
      <w:rPr>
        <w:position w:val="-1"/>
      </w:rPr>
      <w:drawing>
        <wp:inline distT="0" distB="0" distL="0" distR="0">
          <wp:extent cx="5727065" cy="5651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507" cy="5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6A658">
    <w:pPr>
      <w:pStyle w:val="2"/>
      <w:spacing w:before="1" w:line="238" w:lineRule="auto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10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5C784">
    <w:pPr>
      <w:pStyle w:val="2"/>
      <w:ind w:left="8047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8"/>
        <w:sz w:val="29"/>
        <w:szCs w:val="29"/>
      </w:rPr>
      <w:t xml:space="preserve"> </w:t>
    </w:r>
    <w:r>
      <w:rPr>
        <w:spacing w:val="-6"/>
        <w:sz w:val="29"/>
        <w:szCs w:val="29"/>
      </w:rPr>
      <w:t>11</w:t>
    </w:r>
    <w:r>
      <w:rPr>
        <w:spacing w:val="15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E73D8">
    <w:pPr>
      <w:pStyle w:val="2"/>
      <w:ind w:left="529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12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691E5">
    <w:pPr>
      <w:pStyle w:val="2"/>
      <w:spacing w:before="1" w:line="238" w:lineRule="auto"/>
      <w:ind w:left="8426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8"/>
        <w:sz w:val="29"/>
        <w:szCs w:val="29"/>
      </w:rPr>
      <w:t xml:space="preserve"> </w:t>
    </w:r>
    <w:r>
      <w:rPr>
        <w:spacing w:val="-6"/>
        <w:sz w:val="29"/>
        <w:szCs w:val="29"/>
      </w:rPr>
      <w:t>13</w:t>
    </w:r>
    <w:r>
      <w:rPr>
        <w:spacing w:val="15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47942">
    <w:pPr>
      <w:pStyle w:val="2"/>
      <w:ind w:left="231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14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EA7BE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DC95">
    <w:pPr>
      <w:pStyle w:val="2"/>
      <w:rPr>
        <w:sz w:val="29"/>
        <w:szCs w:val="29"/>
      </w:rPr>
    </w:pPr>
    <w:r>
      <w:rPr>
        <w:spacing w:val="-3"/>
        <w:sz w:val="29"/>
        <w:szCs w:val="29"/>
      </w:rPr>
      <w:t>—</w:t>
    </w:r>
    <w:r>
      <w:rPr>
        <w:spacing w:val="17"/>
        <w:sz w:val="29"/>
        <w:szCs w:val="29"/>
      </w:rPr>
      <w:t xml:space="preserve"> </w:t>
    </w:r>
    <w:r>
      <w:rPr>
        <w:spacing w:val="-3"/>
        <w:sz w:val="29"/>
        <w:szCs w:val="29"/>
      </w:rPr>
      <w:t>2</w:t>
    </w:r>
    <w:r>
      <w:rPr>
        <w:spacing w:val="15"/>
        <w:sz w:val="29"/>
        <w:szCs w:val="29"/>
      </w:rPr>
      <w:t xml:space="preserve"> </w:t>
    </w:r>
    <w:r>
      <w:rPr>
        <w:spacing w:val="-3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0FD74">
    <w:pPr>
      <w:pStyle w:val="2"/>
      <w:spacing w:before="1" w:line="238" w:lineRule="auto"/>
      <w:jc w:val="right"/>
      <w:rPr>
        <w:sz w:val="29"/>
        <w:szCs w:val="29"/>
      </w:rPr>
    </w:pPr>
    <w:r>
      <w:rPr>
        <w:spacing w:val="-4"/>
        <w:sz w:val="29"/>
        <w:szCs w:val="29"/>
      </w:rPr>
      <w:t>—</w:t>
    </w:r>
    <w:r>
      <w:rPr>
        <w:spacing w:val="21"/>
        <w:sz w:val="29"/>
        <w:szCs w:val="29"/>
      </w:rPr>
      <w:t xml:space="preserve"> </w:t>
    </w:r>
    <w:r>
      <w:rPr>
        <w:spacing w:val="-4"/>
        <w:sz w:val="29"/>
        <w:szCs w:val="29"/>
      </w:rPr>
      <w:t>3</w:t>
    </w:r>
    <w:r>
      <w:rPr>
        <w:spacing w:val="14"/>
        <w:sz w:val="29"/>
        <w:szCs w:val="29"/>
      </w:rPr>
      <w:t xml:space="preserve"> </w:t>
    </w:r>
    <w:r>
      <w:rPr>
        <w:spacing w:val="-4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4CC9D">
    <w:pPr>
      <w:pStyle w:val="2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4</w:t>
    </w:r>
    <w:r>
      <w:rPr>
        <w:spacing w:val="15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32E77">
    <w:pPr>
      <w:pStyle w:val="2"/>
      <w:spacing w:before="1" w:line="238" w:lineRule="auto"/>
      <w:jc w:val="right"/>
      <w:rPr>
        <w:sz w:val="29"/>
        <w:szCs w:val="29"/>
      </w:rPr>
    </w:pPr>
    <w:r>
      <w:rPr>
        <w:spacing w:val="-4"/>
        <w:sz w:val="29"/>
        <w:szCs w:val="29"/>
      </w:rPr>
      <w:t>—</w:t>
    </w:r>
    <w:r>
      <w:rPr>
        <w:spacing w:val="21"/>
        <w:sz w:val="29"/>
        <w:szCs w:val="29"/>
      </w:rPr>
      <w:t xml:space="preserve"> </w:t>
    </w:r>
    <w:r>
      <w:rPr>
        <w:spacing w:val="-4"/>
        <w:sz w:val="29"/>
        <w:szCs w:val="29"/>
      </w:rPr>
      <w:t>5</w:t>
    </w:r>
    <w:r>
      <w:rPr>
        <w:spacing w:val="14"/>
        <w:sz w:val="29"/>
        <w:szCs w:val="29"/>
      </w:rPr>
      <w:t xml:space="preserve"> </w:t>
    </w:r>
    <w:r>
      <w:rPr>
        <w:spacing w:val="-4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9E354">
    <w:pPr>
      <w:pStyle w:val="2"/>
      <w:spacing w:before="1" w:line="238" w:lineRule="auto"/>
      <w:ind w:left="144"/>
      <w:rPr>
        <w:sz w:val="29"/>
        <w:szCs w:val="29"/>
      </w:rPr>
    </w:pPr>
    <w:r>
      <w:rPr>
        <w:spacing w:val="-3"/>
        <w:sz w:val="29"/>
        <w:szCs w:val="29"/>
      </w:rPr>
      <w:t>—</w:t>
    </w:r>
    <w:r>
      <w:rPr>
        <w:spacing w:val="17"/>
        <w:sz w:val="29"/>
        <w:szCs w:val="29"/>
      </w:rPr>
      <w:t xml:space="preserve"> </w:t>
    </w:r>
    <w:r>
      <w:rPr>
        <w:spacing w:val="-3"/>
        <w:sz w:val="29"/>
        <w:szCs w:val="29"/>
      </w:rPr>
      <w:t>6</w:t>
    </w:r>
    <w:r>
      <w:rPr>
        <w:spacing w:val="15"/>
        <w:sz w:val="29"/>
        <w:szCs w:val="29"/>
      </w:rPr>
      <w:t xml:space="preserve"> </w:t>
    </w:r>
    <w:r>
      <w:rPr>
        <w:spacing w:val="-3"/>
        <w:sz w:val="29"/>
        <w:szCs w:val="29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DBD72">
    <w:pPr>
      <w:pStyle w:val="2"/>
      <w:spacing w:before="1" w:line="238" w:lineRule="auto"/>
      <w:jc w:val="right"/>
      <w:rPr>
        <w:sz w:val="29"/>
        <w:szCs w:val="29"/>
      </w:rPr>
    </w:pPr>
    <w:r>
      <w:rPr>
        <w:spacing w:val="-4"/>
        <w:sz w:val="29"/>
        <w:szCs w:val="29"/>
      </w:rPr>
      <w:t>—</w:t>
    </w:r>
    <w:r>
      <w:rPr>
        <w:spacing w:val="21"/>
        <w:sz w:val="29"/>
        <w:szCs w:val="29"/>
      </w:rPr>
      <w:t xml:space="preserve"> </w:t>
    </w:r>
    <w:r>
      <w:rPr>
        <w:spacing w:val="-4"/>
        <w:sz w:val="29"/>
        <w:szCs w:val="29"/>
      </w:rPr>
      <w:t>7</w:t>
    </w:r>
    <w:r>
      <w:rPr>
        <w:spacing w:val="14"/>
        <w:sz w:val="29"/>
        <w:szCs w:val="29"/>
      </w:rPr>
      <w:t xml:space="preserve"> </w:t>
    </w:r>
    <w:r>
      <w:rPr>
        <w:spacing w:val="-4"/>
        <w:sz w:val="29"/>
        <w:szCs w:val="29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FDF1E">
    <w:pPr>
      <w:pStyle w:val="2"/>
      <w:spacing w:before="1" w:line="238" w:lineRule="auto"/>
      <w:ind w:left="2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15"/>
        <w:sz w:val="29"/>
        <w:szCs w:val="29"/>
      </w:rPr>
      <w:t xml:space="preserve"> </w:t>
    </w:r>
    <w:r>
      <w:rPr>
        <w:spacing w:val="-2"/>
        <w:sz w:val="29"/>
        <w:szCs w:val="29"/>
      </w:rPr>
      <w:t>8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D35E">
    <w:pPr>
      <w:pStyle w:val="2"/>
      <w:spacing w:before="1" w:line="238" w:lineRule="auto"/>
      <w:jc w:val="right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15"/>
        <w:sz w:val="29"/>
        <w:szCs w:val="29"/>
      </w:rPr>
      <w:t xml:space="preserve"> </w:t>
    </w:r>
    <w:r>
      <w:rPr>
        <w:spacing w:val="-2"/>
        <w:sz w:val="29"/>
        <w:szCs w:val="29"/>
      </w:rPr>
      <w:t>9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8C72C">
    <w:pPr>
      <w:spacing w:before="83" w:line="178" w:lineRule="auto"/>
      <w:ind w:left="557"/>
      <w:rPr>
        <w:rFonts w:ascii="Microsoft JhengHei" w:hAnsi="Microsoft JhengHei" w:eastAsia="Microsoft JhengHei" w:cs="Microsoft JhengHei"/>
        <w:sz w:val="31"/>
        <w:szCs w:val="31"/>
      </w:rPr>
    </w:pPr>
    <w:r>
      <w:rPr>
        <w:rFonts w:ascii="Microsoft JhengHei" w:hAnsi="Microsoft JhengHei" w:eastAsia="Microsoft JhengHei" w:cs="Microsoft JhengHei"/>
        <w:spacing w:val="-7"/>
        <w:sz w:val="31"/>
        <w:szCs w:val="31"/>
      </w:rPr>
      <w:t>附件</w:t>
    </w:r>
    <w:r>
      <w:rPr>
        <w:rFonts w:ascii="Microsoft JhengHei" w:hAnsi="Microsoft JhengHei" w:eastAsia="Microsoft JhengHei" w:cs="Microsoft JhengHei"/>
        <w:spacing w:val="24"/>
        <w:w w:val="101"/>
        <w:sz w:val="31"/>
        <w:szCs w:val="31"/>
      </w:rPr>
      <w:t xml:space="preserve"> </w:t>
    </w:r>
    <w:r>
      <w:rPr>
        <w:rFonts w:ascii="Microsoft JhengHei" w:hAnsi="Microsoft JhengHei" w:eastAsia="Microsoft JhengHei" w:cs="Microsoft JhengHei"/>
        <w:spacing w:val="-7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FC21D">
    <w:pPr>
      <w:spacing w:before="83" w:line="178" w:lineRule="auto"/>
      <w:ind w:left="640"/>
      <w:rPr>
        <w:rFonts w:ascii="Microsoft JhengHei" w:hAnsi="Microsoft JhengHei" w:eastAsia="Microsoft JhengHei" w:cs="Microsoft JhengHei"/>
        <w:sz w:val="31"/>
        <w:szCs w:val="31"/>
      </w:rPr>
    </w:pPr>
    <w:r>
      <w:rPr>
        <w:rFonts w:ascii="Microsoft JhengHei" w:hAnsi="Microsoft JhengHei" w:eastAsia="Microsoft JhengHei" w:cs="Microsoft JhengHei"/>
        <w:spacing w:val="-7"/>
        <w:sz w:val="31"/>
        <w:szCs w:val="31"/>
      </w:rPr>
      <w:t>附件</w:t>
    </w:r>
    <w:r>
      <w:rPr>
        <w:rFonts w:ascii="Microsoft JhengHei" w:hAnsi="Microsoft JhengHei" w:eastAsia="Microsoft JhengHei" w:cs="Microsoft JhengHei"/>
        <w:spacing w:val="22"/>
        <w:sz w:val="31"/>
        <w:szCs w:val="31"/>
      </w:rPr>
      <w:t xml:space="preserve"> </w:t>
    </w:r>
    <w:r>
      <w:rPr>
        <w:rFonts w:ascii="Microsoft JhengHei" w:hAnsi="Microsoft JhengHei" w:eastAsia="Microsoft JhengHei" w:cs="Microsoft JhengHei"/>
        <w:spacing w:val="-7"/>
        <w:sz w:val="31"/>
        <w:szCs w:val="31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C8451">
    <w:pPr>
      <w:spacing w:before="83" w:line="178" w:lineRule="auto"/>
      <w:ind w:left="259"/>
      <w:rPr>
        <w:rFonts w:ascii="Microsoft JhengHei" w:hAnsi="Microsoft JhengHei" w:eastAsia="Microsoft JhengHei" w:cs="Microsoft JhengHei"/>
        <w:sz w:val="31"/>
        <w:szCs w:val="31"/>
      </w:rPr>
    </w:pPr>
    <w:r>
      <w:rPr>
        <w:rFonts w:ascii="Microsoft JhengHei" w:hAnsi="Microsoft JhengHei" w:eastAsia="Microsoft JhengHei" w:cs="Microsoft JhengHei"/>
        <w:spacing w:val="-7"/>
        <w:sz w:val="31"/>
        <w:szCs w:val="31"/>
      </w:rPr>
      <w:t>附件</w:t>
    </w:r>
    <w:r>
      <w:rPr>
        <w:rFonts w:ascii="Microsoft JhengHei" w:hAnsi="Microsoft JhengHei" w:eastAsia="Microsoft JhengHei" w:cs="Microsoft JhengHei"/>
        <w:spacing w:val="20"/>
        <w:sz w:val="31"/>
        <w:szCs w:val="31"/>
      </w:rPr>
      <w:t xml:space="preserve"> </w:t>
    </w:r>
    <w:r>
      <w:rPr>
        <w:rFonts w:ascii="Microsoft JhengHei" w:hAnsi="Microsoft JhengHei" w:eastAsia="Microsoft JhengHei" w:cs="Microsoft JhengHei"/>
        <w:spacing w:val="-7"/>
        <w:sz w:val="31"/>
        <w:szCs w:val="31"/>
      </w:rPr>
      <w:t>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EF4E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52B154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SimSun" w:hAnsi="SimSun" w:eastAsia="SimSun" w:cs="SimSun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image" Target="media/image4.jpeg"/><Relationship Id="rId26" Type="http://schemas.openxmlformats.org/officeDocument/2006/relationships/image" Target="media/image3.png"/><Relationship Id="rId25" Type="http://schemas.openxmlformats.org/officeDocument/2006/relationships/image" Target="media/image2.png"/><Relationship Id="rId24" Type="http://schemas.openxmlformats.org/officeDocument/2006/relationships/theme" Target="theme/theme1.xml"/><Relationship Id="rId23" Type="http://schemas.openxmlformats.org/officeDocument/2006/relationships/footer" Target="footer15.xml"/><Relationship Id="rId22" Type="http://schemas.openxmlformats.org/officeDocument/2006/relationships/header" Target="header4.xml"/><Relationship Id="rId21" Type="http://schemas.openxmlformats.org/officeDocument/2006/relationships/footer" Target="footer14.xml"/><Relationship Id="rId20" Type="http://schemas.openxmlformats.org/officeDocument/2006/relationships/header" Target="header3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header" Target="header2.xml"/><Relationship Id="rId17" Type="http://schemas.openxmlformats.org/officeDocument/2006/relationships/footer" Target="footer12.xml"/><Relationship Id="rId16" Type="http://schemas.openxmlformats.org/officeDocument/2006/relationships/header" Target="header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4693</Words>
  <Characters>5026</Characters>
  <TotalTime>0</TotalTime>
  <ScaleCrop>false</ScaleCrop>
  <LinksUpToDate>false</LinksUpToDate>
  <CharactersWithSpaces>5446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2025-09-02T05:20:00Z</dcterms:created>
  <dc:creator>文印员</dc:creator>
  <cp:lastModifiedBy>陈思</cp:lastModifiedBy>
  <dcterms:modified xsi:type="dcterms:W3CDTF">2025-10-03T09:18:46Z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2025-10-03T17:18:20Z</vt:filetime>
  </property>
  <property fmtid="{D5CDD505-2E9C-101B-9397-08002B2CF9AE}" pid="4" name="KSOProductBuildVer">
    <vt:lpwstr>2052-12.1.0.21541</vt:lpwstr>
  </property>
  <property fmtid="{D5CDD505-2E9C-101B-9397-08002B2CF9AE}" pid="5" name="ICV">
    <vt:lpwstr>ADACCE3D073D4334B1A2C73C47974AD4_13</vt:lpwstr>
  </property>
</Properties>
</file>